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180"/>
        <w:gridCol w:w="360"/>
        <w:gridCol w:w="540"/>
        <w:gridCol w:w="450"/>
        <w:gridCol w:w="540"/>
        <w:gridCol w:w="810"/>
        <w:gridCol w:w="90"/>
        <w:gridCol w:w="810"/>
        <w:gridCol w:w="36"/>
        <w:gridCol w:w="99"/>
        <w:gridCol w:w="495"/>
        <w:gridCol w:w="110"/>
        <w:gridCol w:w="704"/>
        <w:gridCol w:w="1436"/>
        <w:gridCol w:w="180"/>
        <w:gridCol w:w="450"/>
        <w:gridCol w:w="360"/>
        <w:gridCol w:w="540"/>
        <w:gridCol w:w="1260"/>
      </w:tblGrid>
      <w:tr w:rsidR="00C70B9D" w:rsidRPr="002A6129" w:rsidTr="00BB3979">
        <w:trPr>
          <w:trHeight w:val="53"/>
        </w:trPr>
        <w:tc>
          <w:tcPr>
            <w:tcW w:w="1818" w:type="dxa"/>
          </w:tcPr>
          <w:p w:rsidR="00C70B9D" w:rsidRPr="002A6129" w:rsidRDefault="00C70B9D" w:rsidP="004849B9">
            <w:pPr>
              <w:tabs>
                <w:tab w:val="left" w:pos="0"/>
              </w:tabs>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Reference No. :</w:t>
            </w:r>
          </w:p>
        </w:tc>
        <w:tc>
          <w:tcPr>
            <w:tcW w:w="2970" w:type="dxa"/>
            <w:gridSpan w:val="7"/>
            <w:tcBorders>
              <w:bottom w:val="dotted" w:sz="4" w:space="0" w:color="A6A6A6" w:themeColor="background1" w:themeShade="A6"/>
            </w:tcBorders>
          </w:tcPr>
          <w:p w:rsidR="00C70B9D" w:rsidRPr="002A6129" w:rsidRDefault="00C70B9D" w:rsidP="004849B9">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bookmarkStart w:id="0" w:name="_GoBack"/>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bookmarkEnd w:id="0"/>
            <w:r w:rsidRPr="002A6129">
              <w:rPr>
                <w:rFonts w:ascii="Arial Unicode MS" w:eastAsia="Arial Unicode MS" w:hAnsi="Arial Unicode MS" w:cs="Arial Unicode MS"/>
                <w:color w:val="595959" w:themeColor="text1" w:themeTint="A6"/>
                <w:sz w:val="20"/>
                <w:szCs w:val="20"/>
              </w:rPr>
              <w:fldChar w:fldCharType="end"/>
            </w:r>
          </w:p>
        </w:tc>
        <w:tc>
          <w:tcPr>
            <w:tcW w:w="6480" w:type="dxa"/>
            <w:gridSpan w:val="12"/>
          </w:tcPr>
          <w:p w:rsidR="00C70B9D" w:rsidRPr="002A6129" w:rsidRDefault="00C70B9D" w:rsidP="00234734">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r w:rsidR="002A6129" w:rsidRPr="002A6129" w:rsidTr="00BB3979">
        <w:trPr>
          <w:trHeight w:val="53"/>
        </w:trPr>
        <w:tc>
          <w:tcPr>
            <w:tcW w:w="1818" w:type="dxa"/>
          </w:tcPr>
          <w:p w:rsidR="00234734" w:rsidRPr="002A6129" w:rsidRDefault="00234734" w:rsidP="00234734">
            <w:pPr>
              <w:tabs>
                <w:tab w:val="left" w:pos="0"/>
              </w:tabs>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hint="eastAsia"/>
              <w:color w:val="595959" w:themeColor="text1" w:themeTint="A6"/>
              <w:sz w:val="20"/>
              <w:szCs w:val="20"/>
              <w:rtl/>
            </w:rPr>
            <w:id w:val="728041608"/>
            <w:placeholder>
              <w:docPart w:val="8D5305DF24BF40559717815489DFC000"/>
            </w:placeholder>
            <w:date>
              <w:dateFormat w:val="DD-MMM-YYYY"/>
              <w:lid w:val="en-US"/>
              <w:storeMappedDataAs w:val="dateTime"/>
              <w:calendar w:val="gregorian"/>
            </w:date>
          </w:sdtPr>
          <w:sdtEndPr/>
          <w:sdtContent>
            <w:tc>
              <w:tcPr>
                <w:tcW w:w="2970" w:type="dxa"/>
                <w:gridSpan w:val="7"/>
                <w:tcBorders>
                  <w:top w:val="dotted" w:sz="4" w:space="0" w:color="A6A6A6" w:themeColor="background1" w:themeShade="A6"/>
                  <w:bottom w:val="dotted" w:sz="4" w:space="0" w:color="A6A6A6" w:themeColor="background1" w:themeShade="A6"/>
                </w:tcBorders>
              </w:tcPr>
              <w:p w:rsidR="00234734" w:rsidRPr="002A6129" w:rsidRDefault="00234734" w:rsidP="00234734">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 xml:space="preserve"> </w:t>
                </w:r>
              </w:p>
            </w:tc>
          </w:sdtContent>
        </w:sdt>
        <w:tc>
          <w:tcPr>
            <w:tcW w:w="810" w:type="dxa"/>
          </w:tcPr>
          <w:p w:rsidR="00234734" w:rsidRPr="002A6129" w:rsidRDefault="00234734" w:rsidP="00234734">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التاريخ:</w:t>
            </w:r>
          </w:p>
        </w:tc>
        <w:tc>
          <w:tcPr>
            <w:tcW w:w="1444" w:type="dxa"/>
            <w:gridSpan w:val="5"/>
          </w:tcPr>
          <w:p w:rsidR="00234734" w:rsidRPr="002A6129" w:rsidRDefault="00234734" w:rsidP="00234734">
            <w:pPr>
              <w:tabs>
                <w:tab w:val="left" w:pos="0"/>
              </w:tabs>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Branch</w:t>
            </w:r>
            <w:r w:rsidRPr="002A6129">
              <w:rPr>
                <w:rFonts w:ascii="Arial Unicode MS" w:eastAsia="Arial Unicode MS" w:hAnsi="Arial Unicode MS" w:cs="Arial Unicode MS" w:hint="cs"/>
                <w:color w:val="595959" w:themeColor="text1" w:themeTint="A6"/>
                <w:sz w:val="20"/>
                <w:szCs w:val="20"/>
                <w:rtl/>
              </w:rPr>
              <w:t>:</w:t>
            </w:r>
          </w:p>
        </w:tc>
        <w:tc>
          <w:tcPr>
            <w:tcW w:w="2966" w:type="dxa"/>
            <w:gridSpan w:val="5"/>
            <w:tcBorders>
              <w:bottom w:val="dotted" w:sz="4" w:space="0" w:color="A6A6A6" w:themeColor="background1" w:themeShade="A6"/>
            </w:tcBorders>
          </w:tcPr>
          <w:p w:rsidR="00234734" w:rsidRPr="002A6129" w:rsidRDefault="00234734" w:rsidP="008D60D1">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1260" w:type="dxa"/>
          </w:tcPr>
          <w:p w:rsidR="00234734" w:rsidRPr="002A6129" w:rsidRDefault="00234734" w:rsidP="00234734">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الفرع:</w:t>
            </w:r>
          </w:p>
        </w:tc>
      </w:tr>
      <w:tr w:rsidR="00CF5800" w:rsidRPr="002A6129" w:rsidTr="00BB3979">
        <w:trPr>
          <w:trHeight w:val="53"/>
        </w:trPr>
        <w:tc>
          <w:tcPr>
            <w:tcW w:w="1818" w:type="dxa"/>
          </w:tcPr>
          <w:p w:rsidR="00CF5800" w:rsidRPr="002A6129" w:rsidRDefault="00CF5800" w:rsidP="00234734">
            <w:pPr>
              <w:tabs>
                <w:tab w:val="left" w:pos="0"/>
              </w:tabs>
              <w:spacing w:line="24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Request Type:</w:t>
            </w:r>
          </w:p>
        </w:tc>
        <w:tc>
          <w:tcPr>
            <w:tcW w:w="3780" w:type="dxa"/>
            <w:gridSpan w:val="8"/>
            <w:tcBorders>
              <w:bottom w:val="dotted" w:sz="4" w:space="0" w:color="A6A6A6" w:themeColor="background1" w:themeShade="A6"/>
            </w:tcBorders>
          </w:tcPr>
          <w:p w:rsidR="00CF5800" w:rsidRPr="002A6129" w:rsidRDefault="00CF5800" w:rsidP="00CF5800">
            <w:pPr>
              <w:tabs>
                <w:tab w:val="left" w:pos="0"/>
              </w:tabs>
              <w:bidi/>
              <w:spacing w:line="240" w:lineRule="exact"/>
              <w:jc w:val="center"/>
              <w:rPr>
                <w:rFonts w:ascii="Arial Unicode MS" w:eastAsia="Arial Unicode MS" w:hAnsi="Arial Unicode MS" w:cs="Arial Unicode MS"/>
                <w:color w:val="595959" w:themeColor="text1" w:themeTint="A6"/>
                <w:sz w:val="20"/>
                <w:szCs w:val="20"/>
              </w:rPr>
            </w:pPr>
            <w:r w:rsidRPr="002A6129">
              <w:rPr>
                <w:rFonts w:ascii="Arial Unicode MS" w:eastAsia="Arial Unicode MS" w:hAnsi="Arial Unicode MS" w:cs="Arial Unicode MS" w:hint="cs"/>
                <w:color w:val="595959" w:themeColor="text1" w:themeTint="A6"/>
                <w:sz w:val="20"/>
                <w:szCs w:val="20"/>
                <w:rtl/>
              </w:rPr>
              <w:t xml:space="preserve">شيك مصرفي </w:t>
            </w:r>
            <w:r w:rsidRPr="00CF5800">
              <w:rPr>
                <w:rFonts w:ascii="Arial Unicode MS" w:eastAsia="Arial Unicode MS" w:hAnsi="Arial Unicode MS" w:cs="Arial Unicode MS"/>
                <w:color w:val="595959" w:themeColor="text1" w:themeTint="A6"/>
                <w:sz w:val="18"/>
                <w:szCs w:val="18"/>
                <w:rtl/>
              </w:rPr>
              <w:fldChar w:fldCharType="begin">
                <w:ffData>
                  <w:name w:val="Check1"/>
                  <w:enabled/>
                  <w:calcOnExit w:val="0"/>
                  <w:checkBox>
                    <w:sizeAuto/>
                    <w:default w:val="0"/>
                  </w:checkBox>
                </w:ffData>
              </w:fldChar>
            </w:r>
            <w:r w:rsidRPr="00CF5800">
              <w:rPr>
                <w:rFonts w:ascii="Arial Unicode MS" w:eastAsia="Arial Unicode MS" w:hAnsi="Arial Unicode MS" w:cs="Arial Unicode MS"/>
                <w:color w:val="595959" w:themeColor="text1" w:themeTint="A6"/>
                <w:sz w:val="18"/>
                <w:szCs w:val="18"/>
                <w:rtl/>
              </w:rPr>
              <w:instrText xml:space="preserve"> </w:instrText>
            </w:r>
            <w:r w:rsidRPr="00CF5800">
              <w:rPr>
                <w:rFonts w:ascii="Arial Unicode MS" w:eastAsia="Arial Unicode MS" w:hAnsi="Arial Unicode MS" w:cs="Arial Unicode MS" w:hint="cs"/>
                <w:color w:val="595959" w:themeColor="text1" w:themeTint="A6"/>
                <w:sz w:val="18"/>
                <w:szCs w:val="18"/>
              </w:rPr>
              <w:instrText>FORMCHECKBOX</w:instrText>
            </w:r>
            <w:r w:rsidRPr="00CF5800">
              <w:rPr>
                <w:rFonts w:ascii="Arial Unicode MS" w:eastAsia="Arial Unicode MS" w:hAnsi="Arial Unicode MS" w:cs="Arial Unicode MS"/>
                <w:color w:val="595959" w:themeColor="text1" w:themeTint="A6"/>
                <w:sz w:val="18"/>
                <w:szCs w:val="18"/>
                <w:rtl/>
              </w:rPr>
              <w:instrText xml:space="preserve"> </w:instrText>
            </w:r>
            <w:r w:rsidR="001A59B1">
              <w:rPr>
                <w:rFonts w:ascii="Arial Unicode MS" w:eastAsia="Arial Unicode MS" w:hAnsi="Arial Unicode MS" w:cs="Arial Unicode MS"/>
                <w:color w:val="595959" w:themeColor="text1" w:themeTint="A6"/>
                <w:sz w:val="18"/>
                <w:szCs w:val="18"/>
                <w:rtl/>
              </w:rPr>
            </w:r>
            <w:r w:rsidR="001A59B1">
              <w:rPr>
                <w:rFonts w:ascii="Arial Unicode MS" w:eastAsia="Arial Unicode MS" w:hAnsi="Arial Unicode MS" w:cs="Arial Unicode MS"/>
                <w:color w:val="595959" w:themeColor="text1" w:themeTint="A6"/>
                <w:sz w:val="18"/>
                <w:szCs w:val="18"/>
                <w:rtl/>
              </w:rPr>
              <w:fldChar w:fldCharType="separate"/>
            </w:r>
            <w:r w:rsidRPr="00CF5800">
              <w:rPr>
                <w:rFonts w:ascii="Arial Unicode MS" w:eastAsia="Arial Unicode MS" w:hAnsi="Arial Unicode MS" w:cs="Arial Unicode MS"/>
                <w:color w:val="595959" w:themeColor="text1" w:themeTint="A6"/>
                <w:sz w:val="18"/>
                <w:szCs w:val="18"/>
                <w:rtl/>
              </w:rPr>
              <w:fldChar w:fldCharType="end"/>
            </w:r>
            <w:r w:rsidRPr="002A6129">
              <w:rPr>
                <w:rFonts w:ascii="Arial Unicode MS" w:eastAsia="Arial Unicode MS" w:hAnsi="Arial Unicode MS" w:cs="Arial Unicode MS" w:hint="cs"/>
                <w:color w:val="595959" w:themeColor="text1" w:themeTint="A6"/>
                <w:sz w:val="20"/>
                <w:szCs w:val="20"/>
                <w:rtl/>
              </w:rPr>
              <w:t xml:space="preserve">  </w:t>
            </w:r>
            <w:r w:rsidRPr="002A6129">
              <w:rPr>
                <w:rFonts w:ascii="Arial Unicode MS" w:eastAsia="Arial Unicode MS" w:hAnsi="Arial Unicode MS" w:cs="Arial Unicode MS"/>
                <w:color w:val="595959" w:themeColor="text1" w:themeTint="A6"/>
                <w:sz w:val="20"/>
                <w:szCs w:val="20"/>
              </w:rPr>
              <w:t xml:space="preserve"> Draft</w:t>
            </w:r>
          </w:p>
        </w:tc>
        <w:tc>
          <w:tcPr>
            <w:tcW w:w="4410" w:type="dxa"/>
            <w:gridSpan w:val="10"/>
            <w:tcBorders>
              <w:bottom w:val="dotted" w:sz="4" w:space="0" w:color="A6A6A6" w:themeColor="background1" w:themeShade="A6"/>
            </w:tcBorders>
          </w:tcPr>
          <w:p w:rsidR="00CF5800" w:rsidRPr="002A6129" w:rsidRDefault="00CF5800" w:rsidP="00CF5800">
            <w:pPr>
              <w:tabs>
                <w:tab w:val="left" w:pos="0"/>
              </w:tabs>
              <w:bidi/>
              <w:spacing w:line="240" w:lineRule="exact"/>
              <w:jc w:val="center"/>
              <w:rPr>
                <w:rFonts w:ascii="Arial Unicode MS" w:eastAsia="Arial Unicode MS" w:hAnsi="Arial Unicode MS" w:cs="Arial Unicode MS"/>
                <w:color w:val="595959" w:themeColor="text1" w:themeTint="A6"/>
                <w:sz w:val="20"/>
                <w:szCs w:val="20"/>
              </w:rPr>
            </w:pPr>
            <w:r w:rsidRPr="002A6129">
              <w:rPr>
                <w:rFonts w:ascii="Arial Unicode MS" w:eastAsia="Arial Unicode MS" w:hAnsi="Arial Unicode MS" w:cs="Arial Unicode MS" w:hint="cs"/>
                <w:color w:val="595959" w:themeColor="text1" w:themeTint="A6"/>
                <w:sz w:val="20"/>
                <w:szCs w:val="20"/>
                <w:rtl/>
              </w:rPr>
              <w:t xml:space="preserve">تحويل </w:t>
            </w:r>
            <w:r w:rsidRPr="00CF5800">
              <w:rPr>
                <w:rFonts w:ascii="Arial Unicode MS" w:eastAsia="Arial Unicode MS" w:hAnsi="Arial Unicode MS" w:cs="Arial Unicode MS"/>
                <w:color w:val="595959" w:themeColor="text1" w:themeTint="A6"/>
                <w:sz w:val="18"/>
                <w:szCs w:val="18"/>
                <w:rtl/>
              </w:rPr>
              <w:fldChar w:fldCharType="begin">
                <w:ffData>
                  <w:name w:val="Check1"/>
                  <w:enabled/>
                  <w:calcOnExit w:val="0"/>
                  <w:checkBox>
                    <w:sizeAuto/>
                    <w:default w:val="0"/>
                  </w:checkBox>
                </w:ffData>
              </w:fldChar>
            </w:r>
            <w:r w:rsidRPr="00CF5800">
              <w:rPr>
                <w:rFonts w:ascii="Arial Unicode MS" w:eastAsia="Arial Unicode MS" w:hAnsi="Arial Unicode MS" w:cs="Arial Unicode MS"/>
                <w:color w:val="595959" w:themeColor="text1" w:themeTint="A6"/>
                <w:sz w:val="18"/>
                <w:szCs w:val="18"/>
                <w:rtl/>
              </w:rPr>
              <w:instrText xml:space="preserve"> </w:instrText>
            </w:r>
            <w:r w:rsidRPr="00CF5800">
              <w:rPr>
                <w:rFonts w:ascii="Arial Unicode MS" w:eastAsia="Arial Unicode MS" w:hAnsi="Arial Unicode MS" w:cs="Arial Unicode MS" w:hint="cs"/>
                <w:color w:val="595959" w:themeColor="text1" w:themeTint="A6"/>
                <w:sz w:val="18"/>
                <w:szCs w:val="18"/>
              </w:rPr>
              <w:instrText>FORMCHECKBOX</w:instrText>
            </w:r>
            <w:r w:rsidRPr="00CF5800">
              <w:rPr>
                <w:rFonts w:ascii="Arial Unicode MS" w:eastAsia="Arial Unicode MS" w:hAnsi="Arial Unicode MS" w:cs="Arial Unicode MS"/>
                <w:color w:val="595959" w:themeColor="text1" w:themeTint="A6"/>
                <w:sz w:val="18"/>
                <w:szCs w:val="18"/>
                <w:rtl/>
              </w:rPr>
              <w:instrText xml:space="preserve"> </w:instrText>
            </w:r>
            <w:r w:rsidR="001A59B1">
              <w:rPr>
                <w:rFonts w:ascii="Arial Unicode MS" w:eastAsia="Arial Unicode MS" w:hAnsi="Arial Unicode MS" w:cs="Arial Unicode MS"/>
                <w:color w:val="595959" w:themeColor="text1" w:themeTint="A6"/>
                <w:sz w:val="18"/>
                <w:szCs w:val="18"/>
                <w:rtl/>
              </w:rPr>
            </w:r>
            <w:r w:rsidR="001A59B1">
              <w:rPr>
                <w:rFonts w:ascii="Arial Unicode MS" w:eastAsia="Arial Unicode MS" w:hAnsi="Arial Unicode MS" w:cs="Arial Unicode MS"/>
                <w:color w:val="595959" w:themeColor="text1" w:themeTint="A6"/>
                <w:sz w:val="18"/>
                <w:szCs w:val="18"/>
                <w:rtl/>
              </w:rPr>
              <w:fldChar w:fldCharType="separate"/>
            </w:r>
            <w:r w:rsidRPr="00CF5800">
              <w:rPr>
                <w:rFonts w:ascii="Arial Unicode MS" w:eastAsia="Arial Unicode MS" w:hAnsi="Arial Unicode MS" w:cs="Arial Unicode MS"/>
                <w:color w:val="595959" w:themeColor="text1" w:themeTint="A6"/>
                <w:sz w:val="18"/>
                <w:szCs w:val="18"/>
                <w:rtl/>
              </w:rPr>
              <w:fldChar w:fldCharType="end"/>
            </w:r>
            <w:r w:rsidRPr="002A6129">
              <w:rPr>
                <w:rFonts w:ascii="Arial Unicode MS" w:eastAsia="Arial Unicode MS" w:hAnsi="Arial Unicode MS" w:cs="Arial Unicode MS" w:hint="cs"/>
                <w:color w:val="595959" w:themeColor="text1" w:themeTint="A6"/>
                <w:sz w:val="20"/>
                <w:szCs w:val="20"/>
                <w:rtl/>
              </w:rPr>
              <w:t xml:space="preserve">  </w:t>
            </w:r>
            <w:r w:rsidRPr="002A6129">
              <w:rPr>
                <w:rFonts w:ascii="Arial Unicode MS" w:eastAsia="Arial Unicode MS" w:hAnsi="Arial Unicode MS" w:cs="Arial Unicode MS"/>
                <w:color w:val="595959" w:themeColor="text1" w:themeTint="A6"/>
                <w:sz w:val="20"/>
                <w:szCs w:val="20"/>
              </w:rPr>
              <w:t xml:space="preserve"> Transfer</w:t>
            </w:r>
          </w:p>
        </w:tc>
        <w:tc>
          <w:tcPr>
            <w:tcW w:w="1260" w:type="dxa"/>
          </w:tcPr>
          <w:p w:rsidR="00CF5800" w:rsidRPr="002A6129" w:rsidRDefault="00CF5800" w:rsidP="00234734">
            <w:pPr>
              <w:tabs>
                <w:tab w:val="left" w:pos="0"/>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نوع الطلب:</w:t>
            </w:r>
          </w:p>
        </w:tc>
      </w:tr>
      <w:tr w:rsidR="002A6129" w:rsidRPr="002A6129" w:rsidTr="00BB3979">
        <w:trPr>
          <w:trHeight w:val="53"/>
        </w:trPr>
        <w:tc>
          <w:tcPr>
            <w:tcW w:w="1818" w:type="dxa"/>
          </w:tcPr>
          <w:p w:rsidR="004A1019" w:rsidRPr="002A6129" w:rsidRDefault="004A1019" w:rsidP="004A1019">
            <w:pPr>
              <w:tabs>
                <w:tab w:val="left" w:pos="0"/>
              </w:tabs>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 xml:space="preserve">Applicants </w:t>
            </w:r>
            <w:r w:rsidR="00FA63A8" w:rsidRPr="002A6129">
              <w:rPr>
                <w:rFonts w:ascii="Arial Unicode MS" w:eastAsia="Arial Unicode MS" w:hAnsi="Arial Unicode MS" w:cs="Arial Unicode MS"/>
                <w:color w:val="595959" w:themeColor="text1" w:themeTint="A6"/>
                <w:sz w:val="20"/>
                <w:szCs w:val="20"/>
              </w:rPr>
              <w:t>Name</w:t>
            </w:r>
            <w:r w:rsidRPr="002A6129">
              <w:rPr>
                <w:rFonts w:ascii="Arial Unicode MS" w:eastAsia="Arial Unicode MS" w:hAnsi="Arial Unicode MS" w:cs="Arial Unicode MS"/>
                <w:color w:val="595959" w:themeColor="text1" w:themeTint="A6"/>
                <w:sz w:val="20"/>
                <w:szCs w:val="20"/>
              </w:rPr>
              <w:t>:</w:t>
            </w:r>
          </w:p>
        </w:tc>
        <w:tc>
          <w:tcPr>
            <w:tcW w:w="8190" w:type="dxa"/>
            <w:gridSpan w:val="18"/>
            <w:tcBorders>
              <w:top w:val="dotted" w:sz="4" w:space="0" w:color="A6A6A6" w:themeColor="background1" w:themeShade="A6"/>
              <w:bottom w:val="dotted" w:sz="4" w:space="0" w:color="A6A6A6" w:themeColor="background1" w:themeShade="A6"/>
            </w:tcBorders>
          </w:tcPr>
          <w:p w:rsidR="004A1019" w:rsidRPr="002A6129" w:rsidRDefault="004A1019" w:rsidP="004A101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1260" w:type="dxa"/>
          </w:tcPr>
          <w:p w:rsidR="004A1019" w:rsidRPr="002A6129" w:rsidRDefault="004A1019" w:rsidP="00761C9D">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اسم العميل:</w:t>
            </w:r>
          </w:p>
        </w:tc>
      </w:tr>
      <w:tr w:rsidR="002A6129" w:rsidRPr="002A6129" w:rsidTr="00BB3979">
        <w:trPr>
          <w:trHeight w:val="53"/>
        </w:trPr>
        <w:tc>
          <w:tcPr>
            <w:tcW w:w="1818" w:type="dxa"/>
          </w:tcPr>
          <w:p w:rsidR="000B62AE" w:rsidRPr="002A6129" w:rsidRDefault="000B62AE" w:rsidP="000B62AE">
            <w:pPr>
              <w:tabs>
                <w:tab w:val="left" w:pos="0"/>
              </w:tabs>
              <w:bidi/>
              <w:spacing w:line="240" w:lineRule="exact"/>
              <w:jc w:val="right"/>
              <w:rPr>
                <w:rFonts w:ascii="Arial Unicode MS" w:eastAsia="Arial Unicode MS" w:hAnsi="Arial Unicode MS" w:cs="Arial Unicode MS"/>
                <w:color w:val="595959" w:themeColor="text1" w:themeTint="A6"/>
                <w:sz w:val="20"/>
                <w:szCs w:val="20"/>
              </w:rPr>
            </w:pPr>
            <w:r w:rsidRPr="002A6129">
              <w:rPr>
                <w:rFonts w:ascii="Arial Unicode MS" w:eastAsia="Arial Unicode MS" w:hAnsi="Arial Unicode MS" w:cs="Arial Unicode MS"/>
                <w:color w:val="595959" w:themeColor="text1" w:themeTint="A6"/>
                <w:sz w:val="20"/>
                <w:szCs w:val="20"/>
              </w:rPr>
              <w:t>Currency:</w:t>
            </w:r>
          </w:p>
        </w:tc>
        <w:tc>
          <w:tcPr>
            <w:tcW w:w="2070" w:type="dxa"/>
            <w:gridSpan w:val="5"/>
            <w:tcBorders>
              <w:top w:val="dotted" w:sz="4" w:space="0" w:color="A6A6A6" w:themeColor="background1" w:themeShade="A6"/>
              <w:bottom w:val="dotted" w:sz="4" w:space="0" w:color="A6A6A6" w:themeColor="background1" w:themeShade="A6"/>
            </w:tcBorders>
          </w:tcPr>
          <w:p w:rsidR="000B62AE" w:rsidRPr="002A6129" w:rsidRDefault="000B62AE" w:rsidP="000B62AE">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810" w:type="dxa"/>
            <w:tcBorders>
              <w:top w:val="dotted" w:sz="4" w:space="0" w:color="A6A6A6" w:themeColor="background1" w:themeShade="A6"/>
            </w:tcBorders>
          </w:tcPr>
          <w:p w:rsidR="000B62AE" w:rsidRPr="002A6129" w:rsidRDefault="000B62AE" w:rsidP="00761C9D">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العملة:</w:t>
            </w:r>
          </w:p>
        </w:tc>
        <w:tc>
          <w:tcPr>
            <w:tcW w:w="1530" w:type="dxa"/>
            <w:gridSpan w:val="5"/>
            <w:tcBorders>
              <w:top w:val="dotted" w:sz="4" w:space="0" w:color="A6A6A6" w:themeColor="background1" w:themeShade="A6"/>
            </w:tcBorders>
          </w:tcPr>
          <w:p w:rsidR="000B62AE" w:rsidRPr="002A6129" w:rsidRDefault="000B62AE" w:rsidP="000B62AE">
            <w:pPr>
              <w:tabs>
                <w:tab w:val="left" w:pos="0"/>
              </w:tabs>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SAIB account:</w:t>
            </w:r>
          </w:p>
        </w:tc>
        <w:tc>
          <w:tcPr>
            <w:tcW w:w="3780" w:type="dxa"/>
            <w:gridSpan w:val="7"/>
            <w:tcBorders>
              <w:top w:val="dotted" w:sz="4" w:space="0" w:color="A6A6A6" w:themeColor="background1" w:themeShade="A6"/>
              <w:bottom w:val="dotted" w:sz="4" w:space="0" w:color="A6A6A6" w:themeColor="background1" w:themeShade="A6"/>
            </w:tcBorders>
          </w:tcPr>
          <w:p w:rsidR="000B62AE" w:rsidRPr="002A6129" w:rsidRDefault="00BB3979" w:rsidP="00BB397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sidR="000B62AE" w:rsidRPr="002A6129">
              <w:rPr>
                <w:rFonts w:ascii="Arial Unicode MS" w:eastAsia="Arial Unicode MS" w:hAnsi="Arial Unicode MS" w:cs="Arial Unicode MS" w:hint="cs"/>
                <w:color w:val="595959" w:themeColor="text1" w:themeTint="A6"/>
                <w:sz w:val="20"/>
                <w:szCs w:val="20"/>
                <w:rtl/>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sidR="000B62AE" w:rsidRPr="002A6129">
              <w:rPr>
                <w:rFonts w:ascii="Arial Unicode MS" w:eastAsia="Arial Unicode MS" w:hAnsi="Arial Unicode MS" w:cs="Arial Unicode MS" w:hint="cs"/>
                <w:color w:val="595959" w:themeColor="text1" w:themeTint="A6"/>
                <w:sz w:val="20"/>
                <w:szCs w:val="20"/>
                <w:rtl/>
              </w:rPr>
              <w:t>-</w:t>
            </w:r>
            <w:r>
              <w:rPr>
                <w:rFonts w:ascii="Arial Unicode MS" w:eastAsia="Arial Unicode MS" w:hAnsi="Arial Unicode MS" w:cs="Arial Unicode MS"/>
                <w:color w:val="595959" w:themeColor="text1" w:themeTint="A6"/>
                <w:sz w:val="20"/>
                <w:szCs w:val="20"/>
              </w:rPr>
              <w:fldChar w:fldCharType="begin">
                <w:ffData>
                  <w:name w:val="Text1"/>
                  <w:enabled/>
                  <w:calcOnExit w:val="0"/>
                  <w:textInput>
                    <w:maxLength w:val="4"/>
                  </w:textInput>
                </w:ffData>
              </w:fldChar>
            </w:r>
            <w:bookmarkStart w:id="1" w:name="Text1"/>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bookmarkEnd w:id="1"/>
          </w:p>
        </w:tc>
        <w:tc>
          <w:tcPr>
            <w:tcW w:w="1260" w:type="dxa"/>
          </w:tcPr>
          <w:p w:rsidR="000B62AE" w:rsidRPr="002A6129" w:rsidRDefault="000B62AE" w:rsidP="00CF5800">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رقم الحساب:</w:t>
            </w:r>
          </w:p>
        </w:tc>
      </w:tr>
      <w:tr w:rsidR="002A6129" w:rsidRPr="002A6129" w:rsidTr="00BB3979">
        <w:trPr>
          <w:trHeight w:val="53"/>
        </w:trPr>
        <w:tc>
          <w:tcPr>
            <w:tcW w:w="5598" w:type="dxa"/>
            <w:gridSpan w:val="9"/>
            <w:shd w:val="clear" w:color="auto" w:fill="D9D9D9" w:themeFill="background1" w:themeFillShade="D9"/>
          </w:tcPr>
          <w:p w:rsidR="000B62AE" w:rsidRPr="002A6129" w:rsidRDefault="00F15DDE" w:rsidP="000B62AE">
            <w:pPr>
              <w:tabs>
                <w:tab w:val="left" w:pos="0"/>
              </w:tabs>
              <w:bidi/>
              <w:spacing w:line="240" w:lineRule="exact"/>
              <w:jc w:val="right"/>
              <w:rPr>
                <w:rFonts w:ascii="Arial Unicode MS" w:eastAsia="Arial Unicode MS" w:hAnsi="Arial Unicode MS" w:cs="Arial Unicode MS"/>
                <w:b/>
                <w:bCs/>
                <w:color w:val="595959" w:themeColor="text1" w:themeTint="A6"/>
              </w:rPr>
            </w:pPr>
            <w:r w:rsidRPr="002A6129">
              <w:rPr>
                <w:rFonts w:ascii="Arial Unicode MS" w:eastAsia="Arial Unicode MS" w:hAnsi="Arial Unicode MS" w:cs="Arial Unicode MS"/>
                <w:b/>
                <w:bCs/>
                <w:color w:val="595959" w:themeColor="text1" w:themeTint="A6"/>
              </w:rPr>
              <w:t xml:space="preserve">Transfer/ Draft Details </w:t>
            </w:r>
          </w:p>
        </w:tc>
        <w:tc>
          <w:tcPr>
            <w:tcW w:w="5670" w:type="dxa"/>
            <w:gridSpan w:val="11"/>
            <w:shd w:val="clear" w:color="auto" w:fill="D9D9D9" w:themeFill="background1" w:themeFillShade="D9"/>
          </w:tcPr>
          <w:p w:rsidR="000B62AE" w:rsidRPr="002A6129" w:rsidRDefault="000B62AE" w:rsidP="00761C9D">
            <w:pPr>
              <w:tabs>
                <w:tab w:val="left" w:pos="0"/>
              </w:tabs>
              <w:bidi/>
              <w:spacing w:line="240" w:lineRule="exact"/>
              <w:rPr>
                <w:rFonts w:ascii="Arial Unicode MS" w:eastAsia="Arial Unicode MS" w:hAnsi="Arial Unicode MS" w:cs="Arial Unicode MS"/>
                <w:b/>
                <w:bCs/>
                <w:color w:val="595959" w:themeColor="text1" w:themeTint="A6"/>
                <w:rtl/>
              </w:rPr>
            </w:pPr>
            <w:r w:rsidRPr="002A6129">
              <w:rPr>
                <w:rFonts w:ascii="Arial Unicode MS" w:eastAsia="Arial Unicode MS" w:hAnsi="Arial Unicode MS" w:cs="Arial Unicode MS" w:hint="cs"/>
                <w:b/>
                <w:bCs/>
                <w:color w:val="595959" w:themeColor="text1" w:themeTint="A6"/>
                <w:rtl/>
              </w:rPr>
              <w:t>تفاصيل التحويل/ الشيك</w:t>
            </w:r>
          </w:p>
        </w:tc>
      </w:tr>
      <w:tr w:rsidR="007B7928" w:rsidRPr="002A6129" w:rsidTr="00BB3979">
        <w:trPr>
          <w:trHeight w:val="53"/>
        </w:trPr>
        <w:tc>
          <w:tcPr>
            <w:tcW w:w="1998" w:type="dxa"/>
            <w:gridSpan w:val="2"/>
          </w:tcPr>
          <w:p w:rsidR="007B7928" w:rsidRPr="002A6129" w:rsidRDefault="007B7928" w:rsidP="006836A8">
            <w:pPr>
              <w:tabs>
                <w:tab w:val="left" w:pos="0"/>
              </w:tabs>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Amount:</w:t>
            </w:r>
          </w:p>
        </w:tc>
        <w:tc>
          <w:tcPr>
            <w:tcW w:w="7470" w:type="dxa"/>
            <w:gridSpan w:val="16"/>
            <w:tcBorders>
              <w:bottom w:val="dotted" w:sz="4" w:space="0" w:color="A6A6A6" w:themeColor="background1" w:themeShade="A6"/>
            </w:tcBorders>
          </w:tcPr>
          <w:p w:rsidR="007B7928" w:rsidRPr="002A6129" w:rsidRDefault="007B7928" w:rsidP="006836A8">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1800" w:type="dxa"/>
            <w:gridSpan w:val="2"/>
          </w:tcPr>
          <w:p w:rsidR="007B7928" w:rsidRPr="002A6129" w:rsidRDefault="007B7928" w:rsidP="006836A8">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المبلغ:</w:t>
            </w:r>
          </w:p>
        </w:tc>
      </w:tr>
      <w:tr w:rsidR="002A6129" w:rsidRPr="002A6129" w:rsidTr="00BB3979">
        <w:trPr>
          <w:trHeight w:val="53"/>
        </w:trPr>
        <w:tc>
          <w:tcPr>
            <w:tcW w:w="1998" w:type="dxa"/>
            <w:gridSpan w:val="2"/>
          </w:tcPr>
          <w:p w:rsidR="005572AE" w:rsidRPr="002A6129" w:rsidRDefault="00FA63A8" w:rsidP="00761C9D">
            <w:pPr>
              <w:tabs>
                <w:tab w:val="left" w:pos="0"/>
              </w:tabs>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Amount in words:</w:t>
            </w:r>
          </w:p>
        </w:tc>
        <w:tc>
          <w:tcPr>
            <w:tcW w:w="7470" w:type="dxa"/>
            <w:gridSpan w:val="16"/>
            <w:tcBorders>
              <w:top w:val="dotted" w:sz="4" w:space="0" w:color="A6A6A6" w:themeColor="background1" w:themeShade="A6"/>
              <w:bottom w:val="dotted" w:sz="4" w:space="0" w:color="A6A6A6" w:themeColor="background1" w:themeShade="A6"/>
            </w:tcBorders>
          </w:tcPr>
          <w:p w:rsidR="005572AE" w:rsidRPr="002A6129" w:rsidRDefault="005572AE" w:rsidP="00761C9D">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1800" w:type="dxa"/>
            <w:gridSpan w:val="2"/>
          </w:tcPr>
          <w:p w:rsidR="005572AE" w:rsidRPr="002A6129" w:rsidRDefault="00FA63A8" w:rsidP="00761C9D">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المبلغ بالأحرف:</w:t>
            </w:r>
          </w:p>
        </w:tc>
      </w:tr>
      <w:tr w:rsidR="00CF5800" w:rsidRPr="002A6129" w:rsidTr="00BB3979">
        <w:trPr>
          <w:trHeight w:val="53"/>
        </w:trPr>
        <w:tc>
          <w:tcPr>
            <w:tcW w:w="1998" w:type="dxa"/>
            <w:gridSpan w:val="2"/>
          </w:tcPr>
          <w:p w:rsidR="00CF5800" w:rsidRPr="002A6129" w:rsidRDefault="00CF5800" w:rsidP="004849B9">
            <w:pPr>
              <w:tabs>
                <w:tab w:val="left" w:pos="0"/>
              </w:tabs>
              <w:bidi/>
              <w:spacing w:line="240" w:lineRule="exact"/>
              <w:jc w:val="right"/>
              <w:rPr>
                <w:rFonts w:ascii="Arial Unicode MS" w:eastAsia="Arial Unicode MS" w:hAnsi="Arial Unicode MS" w:cs="Arial Unicode MS"/>
                <w:color w:val="595959" w:themeColor="text1" w:themeTint="A6"/>
                <w:sz w:val="20"/>
                <w:szCs w:val="20"/>
              </w:rPr>
            </w:pPr>
            <w:r w:rsidRPr="002A6129">
              <w:rPr>
                <w:rFonts w:ascii="Arial Unicode MS" w:eastAsia="Arial Unicode MS" w:hAnsi="Arial Unicode MS" w:cs="Arial Unicode MS"/>
                <w:color w:val="595959" w:themeColor="text1" w:themeTint="A6"/>
                <w:sz w:val="20"/>
                <w:szCs w:val="20"/>
              </w:rPr>
              <w:t>Currency:</w:t>
            </w:r>
          </w:p>
        </w:tc>
        <w:tc>
          <w:tcPr>
            <w:tcW w:w="7470" w:type="dxa"/>
            <w:gridSpan w:val="16"/>
            <w:tcBorders>
              <w:top w:val="dotted" w:sz="4" w:space="0" w:color="A6A6A6" w:themeColor="background1" w:themeShade="A6"/>
              <w:bottom w:val="dotted" w:sz="4" w:space="0" w:color="A6A6A6" w:themeColor="background1" w:themeShade="A6"/>
            </w:tcBorders>
          </w:tcPr>
          <w:p w:rsidR="00CF5800" w:rsidRPr="002A6129" w:rsidRDefault="00CF5800"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1800" w:type="dxa"/>
            <w:gridSpan w:val="2"/>
          </w:tcPr>
          <w:p w:rsidR="00CF5800" w:rsidRPr="002A6129" w:rsidRDefault="00CF5800" w:rsidP="004849B9">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العملة:</w:t>
            </w:r>
          </w:p>
        </w:tc>
      </w:tr>
      <w:tr w:rsidR="00CF5800" w:rsidRPr="002A6129" w:rsidTr="00BB3979">
        <w:trPr>
          <w:trHeight w:val="53"/>
        </w:trPr>
        <w:tc>
          <w:tcPr>
            <w:tcW w:w="1998" w:type="dxa"/>
            <w:gridSpan w:val="2"/>
          </w:tcPr>
          <w:p w:rsidR="00CF5800" w:rsidRPr="002A6129" w:rsidRDefault="00CF5800" w:rsidP="004849B9">
            <w:pPr>
              <w:tabs>
                <w:tab w:val="left" w:pos="0"/>
              </w:tabs>
              <w:spacing w:line="240" w:lineRule="exact"/>
              <w:rPr>
                <w:rFonts w:ascii="Arial Unicode MS" w:eastAsia="Arial Unicode MS" w:hAnsi="Arial Unicode MS" w:cs="Arial Unicode MS"/>
                <w:color w:val="595959" w:themeColor="text1" w:themeTint="A6"/>
                <w:sz w:val="20"/>
                <w:szCs w:val="20"/>
              </w:rPr>
            </w:pPr>
            <w:r w:rsidRPr="002A6129">
              <w:rPr>
                <w:rFonts w:ascii="Arial Unicode MS" w:eastAsia="Arial Unicode MS" w:hAnsi="Arial Unicode MS" w:cs="Arial Unicode MS"/>
                <w:color w:val="595959" w:themeColor="text1" w:themeTint="A6"/>
                <w:sz w:val="20"/>
                <w:szCs w:val="20"/>
              </w:rPr>
              <w:t>Applicants Address:</w:t>
            </w:r>
          </w:p>
        </w:tc>
        <w:tc>
          <w:tcPr>
            <w:tcW w:w="7470" w:type="dxa"/>
            <w:gridSpan w:val="16"/>
            <w:tcBorders>
              <w:top w:val="dotted" w:sz="4" w:space="0" w:color="A6A6A6" w:themeColor="background1" w:themeShade="A6"/>
              <w:bottom w:val="dotted" w:sz="4" w:space="0" w:color="A6A6A6" w:themeColor="background1" w:themeShade="A6"/>
            </w:tcBorders>
          </w:tcPr>
          <w:p w:rsidR="00CF5800" w:rsidRPr="002A6129" w:rsidRDefault="00CF5800"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1800" w:type="dxa"/>
            <w:gridSpan w:val="2"/>
          </w:tcPr>
          <w:p w:rsidR="00CF5800" w:rsidRPr="002A6129" w:rsidRDefault="00CF5800" w:rsidP="004849B9">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عنوان العميل:</w:t>
            </w:r>
          </w:p>
        </w:tc>
      </w:tr>
      <w:tr w:rsidR="00CF5800" w:rsidRPr="002A6129" w:rsidTr="00BB3979">
        <w:trPr>
          <w:trHeight w:val="53"/>
        </w:trPr>
        <w:tc>
          <w:tcPr>
            <w:tcW w:w="2898" w:type="dxa"/>
            <w:gridSpan w:val="4"/>
          </w:tcPr>
          <w:p w:rsidR="00CF5800" w:rsidRPr="002A6129" w:rsidRDefault="00CF5800" w:rsidP="00CF5800">
            <w:pPr>
              <w:tabs>
                <w:tab w:val="left" w:pos="0"/>
              </w:tabs>
              <w:bidi/>
              <w:spacing w:line="240" w:lineRule="exact"/>
              <w:jc w:val="righ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Applicants ID/ Residency No.:</w:t>
            </w:r>
          </w:p>
        </w:tc>
        <w:tc>
          <w:tcPr>
            <w:tcW w:w="5760" w:type="dxa"/>
            <w:gridSpan w:val="12"/>
            <w:tcBorders>
              <w:bottom w:val="dotted" w:sz="4" w:space="0" w:color="A6A6A6" w:themeColor="background1" w:themeShade="A6"/>
            </w:tcBorders>
          </w:tcPr>
          <w:p w:rsidR="00CF5800" w:rsidRPr="002A6129" w:rsidRDefault="00CF5800"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610" w:type="dxa"/>
            <w:gridSpan w:val="4"/>
          </w:tcPr>
          <w:p w:rsidR="00CF5800" w:rsidRPr="002A6129" w:rsidRDefault="00CF5800" w:rsidP="004849B9">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رقم الهوية</w:t>
            </w:r>
            <w:r>
              <w:rPr>
                <w:rFonts w:ascii="Arial Unicode MS" w:eastAsia="Arial Unicode MS" w:hAnsi="Arial Unicode MS" w:cs="Arial Unicode MS" w:hint="cs"/>
                <w:color w:val="595959" w:themeColor="text1" w:themeTint="A6"/>
                <w:sz w:val="20"/>
                <w:szCs w:val="20"/>
                <w:rtl/>
              </w:rPr>
              <w:t xml:space="preserve"> الوطنية/هوية مقيم</w:t>
            </w:r>
            <w:r w:rsidRPr="002A6129">
              <w:rPr>
                <w:rFonts w:ascii="Arial Unicode MS" w:eastAsia="Arial Unicode MS" w:hAnsi="Arial Unicode MS" w:cs="Arial Unicode MS" w:hint="cs"/>
                <w:color w:val="595959" w:themeColor="text1" w:themeTint="A6"/>
                <w:sz w:val="20"/>
                <w:szCs w:val="20"/>
                <w:rtl/>
              </w:rPr>
              <w:t>:</w:t>
            </w:r>
          </w:p>
        </w:tc>
      </w:tr>
      <w:tr w:rsidR="00CF5800" w:rsidRPr="002A6129" w:rsidTr="00BB3979">
        <w:trPr>
          <w:trHeight w:val="53"/>
        </w:trPr>
        <w:tc>
          <w:tcPr>
            <w:tcW w:w="2898" w:type="dxa"/>
            <w:gridSpan w:val="4"/>
          </w:tcPr>
          <w:p w:rsidR="00CF5800" w:rsidRPr="002A6129" w:rsidRDefault="00CF5800" w:rsidP="004849B9">
            <w:pPr>
              <w:tabs>
                <w:tab w:val="left" w:pos="0"/>
              </w:tabs>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Sponsor’s Name&amp; Address:</w:t>
            </w:r>
          </w:p>
        </w:tc>
        <w:tc>
          <w:tcPr>
            <w:tcW w:w="5760" w:type="dxa"/>
            <w:gridSpan w:val="12"/>
            <w:tcBorders>
              <w:top w:val="dotted" w:sz="4" w:space="0" w:color="A6A6A6" w:themeColor="background1" w:themeShade="A6"/>
              <w:bottom w:val="dotted" w:sz="4" w:space="0" w:color="A6A6A6" w:themeColor="background1" w:themeShade="A6"/>
            </w:tcBorders>
          </w:tcPr>
          <w:p w:rsidR="00CF5800" w:rsidRPr="002A6129" w:rsidRDefault="00CF5800"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610" w:type="dxa"/>
            <w:gridSpan w:val="4"/>
          </w:tcPr>
          <w:p w:rsidR="00CF5800" w:rsidRPr="002A6129" w:rsidRDefault="00CF5800" w:rsidP="004849B9">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اسم وعنوان الكفيل:</w:t>
            </w:r>
          </w:p>
        </w:tc>
      </w:tr>
      <w:tr w:rsidR="00CF5800" w:rsidRPr="002A6129" w:rsidTr="00BB3979">
        <w:trPr>
          <w:trHeight w:val="53"/>
        </w:trPr>
        <w:tc>
          <w:tcPr>
            <w:tcW w:w="5598" w:type="dxa"/>
            <w:gridSpan w:val="9"/>
            <w:shd w:val="clear" w:color="auto" w:fill="D9D9D9" w:themeFill="background1" w:themeFillShade="D9"/>
          </w:tcPr>
          <w:p w:rsidR="00CF5800" w:rsidRPr="002A6129" w:rsidRDefault="00CF5800" w:rsidP="004849B9">
            <w:pPr>
              <w:tabs>
                <w:tab w:val="left" w:pos="0"/>
              </w:tabs>
              <w:bidi/>
              <w:spacing w:line="240" w:lineRule="exact"/>
              <w:jc w:val="right"/>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Beneficiary</w:t>
            </w:r>
            <w:r w:rsidRPr="002A6129">
              <w:rPr>
                <w:rFonts w:ascii="Arial Unicode MS" w:eastAsia="Arial Unicode MS" w:hAnsi="Arial Unicode MS" w:cs="Arial Unicode MS"/>
                <w:b/>
                <w:bCs/>
                <w:color w:val="595959" w:themeColor="text1" w:themeTint="A6"/>
              </w:rPr>
              <w:t xml:space="preserve"> Details </w:t>
            </w:r>
          </w:p>
        </w:tc>
        <w:tc>
          <w:tcPr>
            <w:tcW w:w="5670" w:type="dxa"/>
            <w:gridSpan w:val="11"/>
            <w:shd w:val="clear" w:color="auto" w:fill="D9D9D9" w:themeFill="background1" w:themeFillShade="D9"/>
          </w:tcPr>
          <w:p w:rsidR="00CF5800" w:rsidRPr="002A6129" w:rsidRDefault="00CF5800" w:rsidP="00CF5800">
            <w:pPr>
              <w:tabs>
                <w:tab w:val="left" w:pos="0"/>
              </w:tabs>
              <w:bidi/>
              <w:spacing w:line="240" w:lineRule="exact"/>
              <w:rPr>
                <w:rFonts w:ascii="Arial Unicode MS" w:eastAsia="Arial Unicode MS" w:hAnsi="Arial Unicode MS" w:cs="Arial Unicode MS"/>
                <w:b/>
                <w:bCs/>
                <w:color w:val="595959" w:themeColor="text1" w:themeTint="A6"/>
                <w:rtl/>
              </w:rPr>
            </w:pPr>
            <w:r w:rsidRPr="002A6129">
              <w:rPr>
                <w:rFonts w:ascii="Arial Unicode MS" w:eastAsia="Arial Unicode MS" w:hAnsi="Arial Unicode MS" w:cs="Arial Unicode MS" w:hint="cs"/>
                <w:b/>
                <w:bCs/>
                <w:color w:val="595959" w:themeColor="text1" w:themeTint="A6"/>
                <w:rtl/>
              </w:rPr>
              <w:t xml:space="preserve">تفاصيل </w:t>
            </w:r>
            <w:r>
              <w:rPr>
                <w:rFonts w:ascii="Arial Unicode MS" w:eastAsia="Arial Unicode MS" w:hAnsi="Arial Unicode MS" w:cs="Arial Unicode MS" w:hint="cs"/>
                <w:b/>
                <w:bCs/>
                <w:color w:val="595959" w:themeColor="text1" w:themeTint="A6"/>
                <w:rtl/>
              </w:rPr>
              <w:t>المستفيد</w:t>
            </w:r>
          </w:p>
        </w:tc>
      </w:tr>
      <w:tr w:rsidR="00CF5800" w:rsidRPr="002A6129" w:rsidTr="00BB3979">
        <w:trPr>
          <w:trHeight w:val="53"/>
        </w:trPr>
        <w:tc>
          <w:tcPr>
            <w:tcW w:w="2358" w:type="dxa"/>
            <w:gridSpan w:val="3"/>
          </w:tcPr>
          <w:p w:rsidR="00CF5800" w:rsidRPr="002A6129" w:rsidRDefault="00CF5800" w:rsidP="00CF5800">
            <w:pPr>
              <w:tabs>
                <w:tab w:val="left" w:pos="0"/>
              </w:tabs>
              <w:bidi/>
              <w:spacing w:line="240" w:lineRule="exact"/>
              <w:jc w:val="righ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Name:</w:t>
            </w:r>
          </w:p>
        </w:tc>
        <w:tc>
          <w:tcPr>
            <w:tcW w:w="6750" w:type="dxa"/>
            <w:gridSpan w:val="14"/>
            <w:tcBorders>
              <w:bottom w:val="dotted" w:sz="4" w:space="0" w:color="A6A6A6" w:themeColor="background1" w:themeShade="A6"/>
            </w:tcBorders>
          </w:tcPr>
          <w:p w:rsidR="00CF5800" w:rsidRPr="002A6129" w:rsidRDefault="00CF5800"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CF5800" w:rsidRPr="002A6129" w:rsidRDefault="00CF5800" w:rsidP="004849B9">
            <w:pPr>
              <w:tabs>
                <w:tab w:val="left" w:pos="0"/>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الاسم</w:t>
            </w:r>
            <w:r w:rsidRPr="002A6129">
              <w:rPr>
                <w:rFonts w:ascii="Arial Unicode MS" w:eastAsia="Arial Unicode MS" w:hAnsi="Arial Unicode MS" w:cs="Arial Unicode MS" w:hint="cs"/>
                <w:color w:val="595959" w:themeColor="text1" w:themeTint="A6"/>
                <w:sz w:val="20"/>
                <w:szCs w:val="20"/>
                <w:rtl/>
              </w:rPr>
              <w:t>:</w:t>
            </w:r>
          </w:p>
        </w:tc>
      </w:tr>
      <w:tr w:rsidR="00CF5800" w:rsidRPr="002A6129" w:rsidTr="00BB3979">
        <w:trPr>
          <w:trHeight w:val="53"/>
        </w:trPr>
        <w:tc>
          <w:tcPr>
            <w:tcW w:w="2358" w:type="dxa"/>
            <w:gridSpan w:val="3"/>
          </w:tcPr>
          <w:p w:rsidR="00CF5800" w:rsidRPr="002A6129" w:rsidRDefault="00CF5800" w:rsidP="00CF5800">
            <w:pPr>
              <w:tabs>
                <w:tab w:val="left" w:pos="0"/>
              </w:tabs>
              <w:bidi/>
              <w:spacing w:line="240" w:lineRule="exact"/>
              <w:jc w:val="righ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Address&amp; Phone No.:</w:t>
            </w:r>
          </w:p>
        </w:tc>
        <w:tc>
          <w:tcPr>
            <w:tcW w:w="6750" w:type="dxa"/>
            <w:gridSpan w:val="14"/>
            <w:tcBorders>
              <w:top w:val="dotted" w:sz="4" w:space="0" w:color="A6A6A6" w:themeColor="background1" w:themeShade="A6"/>
              <w:bottom w:val="dotted" w:sz="4" w:space="0" w:color="A6A6A6" w:themeColor="background1" w:themeShade="A6"/>
            </w:tcBorders>
          </w:tcPr>
          <w:p w:rsidR="00CF5800" w:rsidRPr="002A6129" w:rsidRDefault="00CF5800"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CF5800" w:rsidRPr="002A6129" w:rsidRDefault="00CF5800" w:rsidP="00CF5800">
            <w:pPr>
              <w:tabs>
                <w:tab w:val="left" w:pos="0"/>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w:t>
            </w:r>
            <w:r w:rsidRPr="002A6129">
              <w:rPr>
                <w:rFonts w:ascii="Arial Unicode MS" w:eastAsia="Arial Unicode MS" w:hAnsi="Arial Unicode MS" w:cs="Arial Unicode MS" w:hint="cs"/>
                <w:color w:val="595959" w:themeColor="text1" w:themeTint="A6"/>
                <w:sz w:val="20"/>
                <w:szCs w:val="20"/>
                <w:rtl/>
              </w:rPr>
              <w:t xml:space="preserve">عنوان ورقم </w:t>
            </w:r>
            <w:r>
              <w:rPr>
                <w:rFonts w:ascii="Arial Unicode MS" w:eastAsia="Arial Unicode MS" w:hAnsi="Arial Unicode MS" w:cs="Arial Unicode MS" w:hint="cs"/>
                <w:color w:val="595959" w:themeColor="text1" w:themeTint="A6"/>
                <w:sz w:val="20"/>
                <w:szCs w:val="20"/>
                <w:rtl/>
              </w:rPr>
              <w:t>ال</w:t>
            </w:r>
            <w:r w:rsidRPr="002A6129">
              <w:rPr>
                <w:rFonts w:ascii="Arial Unicode MS" w:eastAsia="Arial Unicode MS" w:hAnsi="Arial Unicode MS" w:cs="Arial Unicode MS" w:hint="cs"/>
                <w:color w:val="595959" w:themeColor="text1" w:themeTint="A6"/>
                <w:sz w:val="20"/>
                <w:szCs w:val="20"/>
                <w:rtl/>
              </w:rPr>
              <w:t>هاتف:</w:t>
            </w:r>
          </w:p>
        </w:tc>
      </w:tr>
      <w:tr w:rsidR="00CF5800" w:rsidRPr="002A6129" w:rsidTr="00BB3979">
        <w:trPr>
          <w:trHeight w:val="53"/>
        </w:trPr>
        <w:tc>
          <w:tcPr>
            <w:tcW w:w="2358" w:type="dxa"/>
            <w:gridSpan w:val="3"/>
          </w:tcPr>
          <w:p w:rsidR="00CF5800" w:rsidRPr="002A6129" w:rsidRDefault="00CF5800" w:rsidP="00CF5800">
            <w:pPr>
              <w:tabs>
                <w:tab w:val="left" w:pos="0"/>
              </w:tabs>
              <w:bidi/>
              <w:spacing w:line="240" w:lineRule="exact"/>
              <w:jc w:val="righ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Account Number:</w:t>
            </w:r>
          </w:p>
        </w:tc>
        <w:tc>
          <w:tcPr>
            <w:tcW w:w="6750" w:type="dxa"/>
            <w:gridSpan w:val="14"/>
            <w:tcBorders>
              <w:top w:val="dotted" w:sz="4" w:space="0" w:color="A6A6A6" w:themeColor="background1" w:themeShade="A6"/>
              <w:bottom w:val="dotted" w:sz="4" w:space="0" w:color="A6A6A6" w:themeColor="background1" w:themeShade="A6"/>
            </w:tcBorders>
          </w:tcPr>
          <w:p w:rsidR="00CF5800" w:rsidRPr="002A6129" w:rsidRDefault="00CF5800"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CF5800" w:rsidRPr="002A6129" w:rsidRDefault="00CF5800" w:rsidP="00CF5800">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 xml:space="preserve">رقم </w:t>
            </w:r>
            <w:r>
              <w:rPr>
                <w:rFonts w:ascii="Arial Unicode MS" w:eastAsia="Arial Unicode MS" w:hAnsi="Arial Unicode MS" w:cs="Arial Unicode MS" w:hint="cs"/>
                <w:color w:val="595959" w:themeColor="text1" w:themeTint="A6"/>
                <w:sz w:val="20"/>
                <w:szCs w:val="20"/>
                <w:rtl/>
              </w:rPr>
              <w:t>ال</w:t>
            </w:r>
            <w:r w:rsidRPr="002A6129">
              <w:rPr>
                <w:rFonts w:ascii="Arial Unicode MS" w:eastAsia="Arial Unicode MS" w:hAnsi="Arial Unicode MS" w:cs="Arial Unicode MS" w:hint="cs"/>
                <w:color w:val="595959" w:themeColor="text1" w:themeTint="A6"/>
                <w:sz w:val="20"/>
                <w:szCs w:val="20"/>
                <w:rtl/>
              </w:rPr>
              <w:t>حساب:</w:t>
            </w:r>
          </w:p>
        </w:tc>
      </w:tr>
      <w:tr w:rsidR="00CF5800" w:rsidRPr="002A6129" w:rsidTr="00BB3979">
        <w:trPr>
          <w:trHeight w:val="53"/>
        </w:trPr>
        <w:tc>
          <w:tcPr>
            <w:tcW w:w="2358" w:type="dxa"/>
            <w:gridSpan w:val="3"/>
          </w:tcPr>
          <w:p w:rsidR="00CF5800" w:rsidRPr="002A6129" w:rsidRDefault="00CF5800" w:rsidP="00CF5800">
            <w:pPr>
              <w:tabs>
                <w:tab w:val="left" w:pos="0"/>
              </w:tabs>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Beneficiary’s Bank</w:t>
            </w:r>
            <w:r w:rsidRPr="002A6129">
              <w:rPr>
                <w:rFonts w:ascii="Arial Unicode MS" w:eastAsia="Arial Unicode MS" w:hAnsi="Arial Unicode MS" w:cs="Arial Unicode MS"/>
                <w:color w:val="595959" w:themeColor="text1" w:themeTint="A6"/>
                <w:sz w:val="20"/>
                <w:szCs w:val="20"/>
              </w:rPr>
              <w:t>:</w:t>
            </w:r>
          </w:p>
        </w:tc>
        <w:tc>
          <w:tcPr>
            <w:tcW w:w="6750" w:type="dxa"/>
            <w:gridSpan w:val="14"/>
            <w:tcBorders>
              <w:top w:val="dotted" w:sz="4" w:space="0" w:color="A6A6A6" w:themeColor="background1" w:themeShade="A6"/>
              <w:bottom w:val="dotted" w:sz="4" w:space="0" w:color="A6A6A6" w:themeColor="background1" w:themeShade="A6"/>
            </w:tcBorders>
          </w:tcPr>
          <w:p w:rsidR="00CF5800" w:rsidRPr="002A6129" w:rsidRDefault="00CF5800"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CF5800" w:rsidRPr="002A6129" w:rsidRDefault="00CF5800" w:rsidP="00CF5800">
            <w:pPr>
              <w:tabs>
                <w:tab w:val="left" w:pos="0"/>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بنك المستفيد</w:t>
            </w:r>
            <w:r w:rsidRPr="002A6129">
              <w:rPr>
                <w:rFonts w:ascii="Arial Unicode MS" w:eastAsia="Arial Unicode MS" w:hAnsi="Arial Unicode MS" w:cs="Arial Unicode MS" w:hint="cs"/>
                <w:color w:val="595959" w:themeColor="text1" w:themeTint="A6"/>
                <w:sz w:val="20"/>
                <w:szCs w:val="20"/>
                <w:rtl/>
              </w:rPr>
              <w:t>:</w:t>
            </w:r>
          </w:p>
        </w:tc>
      </w:tr>
      <w:tr w:rsidR="00C15085" w:rsidRPr="002A6129" w:rsidTr="005F758A">
        <w:trPr>
          <w:trHeight w:val="53"/>
        </w:trPr>
        <w:tc>
          <w:tcPr>
            <w:tcW w:w="5598" w:type="dxa"/>
            <w:gridSpan w:val="9"/>
            <w:shd w:val="clear" w:color="auto" w:fill="D9D9D9" w:themeFill="background1" w:themeFillShade="D9"/>
          </w:tcPr>
          <w:p w:rsidR="00C15085" w:rsidRPr="002A6129" w:rsidRDefault="00C15085" w:rsidP="004849B9">
            <w:pPr>
              <w:tabs>
                <w:tab w:val="left" w:pos="0"/>
              </w:tabs>
              <w:bidi/>
              <w:spacing w:line="240" w:lineRule="exact"/>
              <w:jc w:val="right"/>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Tra</w:t>
            </w:r>
            <w:r w:rsidR="007C48E8">
              <w:rPr>
                <w:rFonts w:ascii="Arial Unicode MS" w:eastAsia="Arial Unicode MS" w:hAnsi="Arial Unicode MS" w:cs="Arial Unicode MS"/>
                <w:b/>
                <w:bCs/>
                <w:color w:val="595959" w:themeColor="text1" w:themeTint="A6"/>
              </w:rPr>
              <w:t>n</w:t>
            </w:r>
            <w:r>
              <w:rPr>
                <w:rFonts w:ascii="Arial Unicode MS" w:eastAsia="Arial Unicode MS" w:hAnsi="Arial Unicode MS" w:cs="Arial Unicode MS"/>
                <w:b/>
                <w:bCs/>
                <w:color w:val="595959" w:themeColor="text1" w:themeTint="A6"/>
              </w:rPr>
              <w:t>sfer / Draft</w:t>
            </w:r>
            <w:r w:rsidRPr="002A6129">
              <w:rPr>
                <w:rFonts w:ascii="Arial Unicode MS" w:eastAsia="Arial Unicode MS" w:hAnsi="Arial Unicode MS" w:cs="Arial Unicode MS"/>
                <w:b/>
                <w:bCs/>
                <w:color w:val="595959" w:themeColor="text1" w:themeTint="A6"/>
              </w:rPr>
              <w:t xml:space="preserve"> Details </w:t>
            </w:r>
          </w:p>
        </w:tc>
        <w:tc>
          <w:tcPr>
            <w:tcW w:w="5670" w:type="dxa"/>
            <w:gridSpan w:val="11"/>
            <w:shd w:val="clear" w:color="auto" w:fill="D9D9D9" w:themeFill="background1" w:themeFillShade="D9"/>
          </w:tcPr>
          <w:p w:rsidR="00C15085" w:rsidRPr="002A6129" w:rsidRDefault="00C15085" w:rsidP="00C15085">
            <w:pPr>
              <w:tabs>
                <w:tab w:val="left" w:pos="0"/>
              </w:tabs>
              <w:bidi/>
              <w:spacing w:line="240" w:lineRule="exact"/>
              <w:rPr>
                <w:rFonts w:ascii="Arial Unicode MS" w:eastAsia="Arial Unicode MS" w:hAnsi="Arial Unicode MS" w:cs="Arial Unicode MS"/>
                <w:b/>
                <w:bCs/>
                <w:color w:val="595959" w:themeColor="text1" w:themeTint="A6"/>
                <w:rtl/>
              </w:rPr>
            </w:pPr>
            <w:r w:rsidRPr="002A6129">
              <w:rPr>
                <w:rFonts w:ascii="Arial Unicode MS" w:eastAsia="Arial Unicode MS" w:hAnsi="Arial Unicode MS" w:cs="Arial Unicode MS" w:hint="cs"/>
                <w:b/>
                <w:bCs/>
                <w:color w:val="595959" w:themeColor="text1" w:themeTint="A6"/>
                <w:rtl/>
              </w:rPr>
              <w:t xml:space="preserve">تفاصيل </w:t>
            </w:r>
            <w:r>
              <w:rPr>
                <w:rFonts w:ascii="Arial Unicode MS" w:eastAsia="Arial Unicode MS" w:hAnsi="Arial Unicode MS" w:cs="Arial Unicode MS" w:hint="cs"/>
                <w:b/>
                <w:bCs/>
                <w:color w:val="595959" w:themeColor="text1" w:themeTint="A6"/>
                <w:rtl/>
              </w:rPr>
              <w:t>الحوالة / الشيك المصرفي</w:t>
            </w:r>
          </w:p>
        </w:tc>
      </w:tr>
      <w:tr w:rsidR="005F758A" w:rsidTr="005F758A">
        <w:trPr>
          <w:trHeight w:val="53"/>
        </w:trPr>
        <w:tc>
          <w:tcPr>
            <w:tcW w:w="1998" w:type="dxa"/>
            <w:gridSpan w:val="2"/>
          </w:tcPr>
          <w:p w:rsidR="005F758A" w:rsidRDefault="005F758A" w:rsidP="005A3370">
            <w:pPr>
              <w:tabs>
                <w:tab w:val="left" w:pos="0"/>
              </w:tabs>
              <w:spacing w:line="240" w:lineRule="exact"/>
              <w:rPr>
                <w:rFonts w:ascii="Arial Unicode MS" w:eastAsia="Arial Unicode MS" w:hAnsi="Arial Unicode MS" w:cs="Arial Unicode MS"/>
                <w:color w:val="595959" w:themeColor="text1" w:themeTint="A6"/>
                <w:sz w:val="20"/>
                <w:szCs w:val="20"/>
              </w:rPr>
            </w:pPr>
            <w:r w:rsidRPr="000A6DCC">
              <w:rPr>
                <w:rFonts w:ascii="Arial Unicode MS" w:eastAsia="Arial Unicode MS" w:hAnsi="Arial Unicode MS" w:cs="Arial Unicode MS"/>
                <w:color w:val="595959" w:themeColor="text1" w:themeTint="A6"/>
                <w:sz w:val="20"/>
                <w:szCs w:val="20"/>
              </w:rPr>
              <w:t xml:space="preserve">Additional </w:t>
            </w:r>
            <w:r>
              <w:rPr>
                <w:rFonts w:ascii="Arial Unicode MS" w:eastAsia="Arial Unicode MS" w:hAnsi="Arial Unicode MS" w:cs="Arial Unicode MS"/>
                <w:color w:val="595959" w:themeColor="text1" w:themeTint="A6"/>
                <w:sz w:val="20"/>
                <w:szCs w:val="20"/>
              </w:rPr>
              <w:t>Details</w:t>
            </w:r>
            <w:r w:rsidRPr="000A6DCC">
              <w:rPr>
                <w:rFonts w:ascii="Arial Unicode MS" w:eastAsia="Arial Unicode MS" w:hAnsi="Arial Unicode MS" w:cs="Arial Unicode MS"/>
                <w:color w:val="595959" w:themeColor="text1" w:themeTint="A6"/>
                <w:sz w:val="20"/>
                <w:szCs w:val="20"/>
              </w:rPr>
              <w:t>:</w:t>
            </w:r>
          </w:p>
        </w:tc>
        <w:tc>
          <w:tcPr>
            <w:tcW w:w="7470" w:type="dxa"/>
            <w:gridSpan w:val="16"/>
            <w:tcBorders>
              <w:bottom w:val="dotted" w:sz="4" w:space="0" w:color="A6A6A6" w:themeColor="background1" w:themeShade="A6"/>
            </w:tcBorders>
          </w:tcPr>
          <w:p w:rsidR="005F758A" w:rsidRPr="00412B36" w:rsidRDefault="005F758A" w:rsidP="005A3370">
            <w:pPr>
              <w:tabs>
                <w:tab w:val="left" w:pos="342"/>
              </w:tabs>
              <w:bidi/>
              <w:spacing w:line="240" w:lineRule="exact"/>
              <w:ind w:left="342" w:hanging="342"/>
              <w:jc w:val="center"/>
              <w:rPr>
                <w:rFonts w:ascii="Arial Unicode MS" w:eastAsia="Arial Unicode MS" w:hAnsi="Arial Unicode MS" w:cs="Arial Unicode MS"/>
                <w:b/>
                <w:bCs/>
                <w:color w:val="595959" w:themeColor="text1" w:themeTint="A6"/>
                <w:sz w:val="16"/>
                <w:szCs w:val="16"/>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1800" w:type="dxa"/>
            <w:gridSpan w:val="2"/>
          </w:tcPr>
          <w:p w:rsidR="005F758A" w:rsidRDefault="005F758A" w:rsidP="005A3370">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0A6DCC">
              <w:rPr>
                <w:rFonts w:ascii="Arial Unicode MS" w:eastAsia="Arial Unicode MS" w:hAnsi="Arial Unicode MS" w:cs="Arial Unicode MS" w:hint="cs"/>
                <w:color w:val="595959" w:themeColor="text1" w:themeTint="A6"/>
                <w:sz w:val="20"/>
                <w:szCs w:val="20"/>
                <w:rtl/>
              </w:rPr>
              <w:t>تفاصيل</w:t>
            </w:r>
            <w:r w:rsidRPr="000A6DCC">
              <w:rPr>
                <w:rFonts w:ascii="Arial Unicode MS" w:eastAsia="Arial Unicode MS" w:hAnsi="Arial Unicode MS" w:cs="Arial Unicode MS"/>
                <w:color w:val="595959" w:themeColor="text1" w:themeTint="A6"/>
                <w:sz w:val="20"/>
                <w:szCs w:val="20"/>
                <w:rtl/>
              </w:rPr>
              <w:t xml:space="preserve"> </w:t>
            </w:r>
            <w:r w:rsidRPr="000A6DCC">
              <w:rPr>
                <w:rFonts w:ascii="Arial Unicode MS" w:eastAsia="Arial Unicode MS" w:hAnsi="Arial Unicode MS" w:cs="Arial Unicode MS" w:hint="cs"/>
                <w:color w:val="595959" w:themeColor="text1" w:themeTint="A6"/>
                <w:sz w:val="20"/>
                <w:szCs w:val="20"/>
                <w:rtl/>
              </w:rPr>
              <w:t>إضافية</w:t>
            </w:r>
            <w:r>
              <w:rPr>
                <w:rFonts w:ascii="Arial Unicode MS" w:eastAsia="Arial Unicode MS" w:hAnsi="Arial Unicode MS" w:cs="Arial Unicode MS" w:hint="cs"/>
                <w:color w:val="595959" w:themeColor="text1" w:themeTint="A6"/>
                <w:sz w:val="20"/>
                <w:szCs w:val="20"/>
                <w:rtl/>
              </w:rPr>
              <w:t>:</w:t>
            </w:r>
          </w:p>
        </w:tc>
      </w:tr>
      <w:tr w:rsidR="00412B36" w:rsidRPr="002A6129" w:rsidTr="00BB3979">
        <w:trPr>
          <w:trHeight w:val="53"/>
        </w:trPr>
        <w:tc>
          <w:tcPr>
            <w:tcW w:w="5634" w:type="dxa"/>
            <w:gridSpan w:val="10"/>
            <w:tcBorders>
              <w:bottom w:val="single" w:sz="4" w:space="0" w:color="BFBFBF"/>
            </w:tcBorders>
            <w:shd w:val="clear" w:color="auto" w:fill="F2F2F2" w:themeFill="background1" w:themeFillShade="F2"/>
          </w:tcPr>
          <w:p w:rsidR="00412B36" w:rsidRPr="00412B36" w:rsidRDefault="00412B36" w:rsidP="004849B9">
            <w:pPr>
              <w:tabs>
                <w:tab w:val="left" w:pos="0"/>
              </w:tabs>
              <w:bidi/>
              <w:spacing w:line="240" w:lineRule="exact"/>
              <w:jc w:val="right"/>
              <w:rPr>
                <w:rFonts w:ascii="Arial Unicode MS" w:eastAsia="Arial Unicode MS" w:hAnsi="Arial Unicode MS" w:cs="Arial Unicode MS"/>
                <w:b/>
                <w:bCs/>
                <w:color w:val="595959" w:themeColor="text1" w:themeTint="A6"/>
                <w:sz w:val="20"/>
                <w:szCs w:val="20"/>
              </w:rPr>
            </w:pPr>
            <w:r w:rsidRPr="00412B36">
              <w:rPr>
                <w:rFonts w:ascii="Arial Unicode MS" w:eastAsia="Arial Unicode MS" w:hAnsi="Arial Unicode MS" w:cs="Arial Unicode MS"/>
                <w:b/>
                <w:bCs/>
                <w:color w:val="595959" w:themeColor="text1" w:themeTint="A6"/>
                <w:sz w:val="20"/>
                <w:szCs w:val="20"/>
              </w:rPr>
              <w:t>Purpose  (tick one)</w:t>
            </w:r>
          </w:p>
        </w:tc>
        <w:tc>
          <w:tcPr>
            <w:tcW w:w="5634" w:type="dxa"/>
            <w:gridSpan w:val="10"/>
            <w:tcBorders>
              <w:bottom w:val="single" w:sz="4" w:space="0" w:color="BFBFBF"/>
            </w:tcBorders>
            <w:shd w:val="clear" w:color="auto" w:fill="F2F2F2" w:themeFill="background1" w:themeFillShade="F2"/>
          </w:tcPr>
          <w:p w:rsidR="00412B36" w:rsidRPr="00412B36" w:rsidRDefault="00412B36" w:rsidP="004849B9">
            <w:pPr>
              <w:tabs>
                <w:tab w:val="left" w:pos="0"/>
              </w:tabs>
              <w:bidi/>
              <w:spacing w:line="240" w:lineRule="exact"/>
              <w:rPr>
                <w:rFonts w:ascii="Arial Unicode MS" w:eastAsia="Arial Unicode MS" w:hAnsi="Arial Unicode MS" w:cs="Arial Unicode MS"/>
                <w:b/>
                <w:bCs/>
                <w:color w:val="595959" w:themeColor="text1" w:themeTint="A6"/>
                <w:sz w:val="20"/>
                <w:szCs w:val="20"/>
                <w:rtl/>
              </w:rPr>
            </w:pPr>
            <w:r w:rsidRPr="00412B36">
              <w:rPr>
                <w:rFonts w:ascii="Arial Unicode MS" w:eastAsia="Arial Unicode MS" w:hAnsi="Arial Unicode MS" w:cs="Arial Unicode MS" w:hint="cs"/>
                <w:b/>
                <w:bCs/>
                <w:color w:val="595959" w:themeColor="text1" w:themeTint="A6"/>
                <w:sz w:val="20"/>
                <w:szCs w:val="20"/>
                <w:rtl/>
              </w:rPr>
              <w:t>الغرض من التحويل (اختر واحدة)</w:t>
            </w:r>
          </w:p>
        </w:tc>
      </w:tr>
      <w:tr w:rsidR="00412B36" w:rsidRPr="002A6129" w:rsidTr="00BB3979">
        <w:trPr>
          <w:trHeight w:val="53"/>
        </w:trPr>
        <w:tc>
          <w:tcPr>
            <w:tcW w:w="5634" w:type="dxa"/>
            <w:gridSpan w:val="10"/>
            <w:tcBorders>
              <w:top w:val="single" w:sz="4" w:space="0" w:color="BFBFBF"/>
              <w:left w:val="single" w:sz="4" w:space="0" w:color="BFBFBF"/>
            </w:tcBorders>
            <w:shd w:val="clear" w:color="auto" w:fill="auto"/>
          </w:tcPr>
          <w:p w:rsidR="00412B36" w:rsidRPr="005F758A" w:rsidRDefault="00412B36" w:rsidP="005F758A">
            <w:pPr>
              <w:tabs>
                <w:tab w:val="left" w:pos="0"/>
              </w:tabs>
              <w:spacing w:line="220" w:lineRule="exact"/>
              <w:rPr>
                <w:rFonts w:ascii="Arial Unicode MS" w:eastAsia="Arial Unicode MS" w:hAnsi="Arial Unicode MS" w:cs="Arial Unicode MS"/>
                <w:b/>
                <w:bCs/>
                <w:color w:val="595959" w:themeColor="text1" w:themeTint="A6"/>
                <w:sz w:val="14"/>
                <w:szCs w:val="14"/>
                <w:rtl/>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1A59B1">
              <w:rPr>
                <w:rFonts w:ascii="Arial Unicode MS" w:eastAsia="Arial Unicode MS" w:hAnsi="Arial Unicode MS" w:cs="Arial Unicode MS"/>
                <w:b/>
                <w:bCs/>
                <w:color w:val="595959" w:themeColor="text1" w:themeTint="A6"/>
                <w:sz w:val="12"/>
                <w:szCs w:val="12"/>
                <w:rtl/>
              </w:rPr>
            </w:r>
            <w:r w:rsidR="001A59B1">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Pr="005F758A">
              <w:rPr>
                <w:rFonts w:ascii="Arial Unicode MS" w:eastAsia="Arial Unicode MS" w:hAnsi="Arial Unicode MS" w:cs="Arial Unicode MS"/>
                <w:b/>
                <w:bCs/>
                <w:color w:val="595959" w:themeColor="text1" w:themeTint="A6"/>
                <w:sz w:val="14"/>
                <w:szCs w:val="14"/>
              </w:rPr>
              <w:t xml:space="preserve">  </w:t>
            </w:r>
            <w:r w:rsidRPr="005F758A">
              <w:rPr>
                <w:rFonts w:ascii="Arial Unicode MS" w:eastAsia="Arial Unicode MS" w:hAnsi="Arial Unicode MS" w:cs="Arial Unicode MS"/>
                <w:color w:val="595959" w:themeColor="text1" w:themeTint="A6"/>
                <w:sz w:val="14"/>
                <w:szCs w:val="14"/>
              </w:rPr>
              <w:t xml:space="preserve">Import financing payment </w:t>
            </w:r>
          </w:p>
        </w:tc>
        <w:tc>
          <w:tcPr>
            <w:tcW w:w="704" w:type="dxa"/>
            <w:gridSpan w:val="3"/>
            <w:tcBorders>
              <w:top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0007</w:t>
            </w:r>
          </w:p>
        </w:tc>
        <w:tc>
          <w:tcPr>
            <w:tcW w:w="4930" w:type="dxa"/>
            <w:gridSpan w:val="7"/>
            <w:tcBorders>
              <w:top w:val="single" w:sz="4" w:space="0" w:color="BFBFBF"/>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1A59B1">
              <w:rPr>
                <w:rFonts w:ascii="Arial Unicode MS" w:eastAsia="Arial Unicode MS" w:hAnsi="Arial Unicode MS" w:cs="Arial Unicode MS"/>
                <w:b/>
                <w:bCs/>
                <w:color w:val="595959" w:themeColor="text1" w:themeTint="A6"/>
                <w:sz w:val="14"/>
                <w:szCs w:val="14"/>
                <w:rtl/>
              </w:rPr>
            </w:r>
            <w:r w:rsidR="001A59B1">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مدفوعات تمويل واردات</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1A59B1">
              <w:rPr>
                <w:rFonts w:ascii="Arial Unicode MS" w:eastAsia="Arial Unicode MS" w:hAnsi="Arial Unicode MS" w:cs="Arial Unicode MS"/>
                <w:b/>
                <w:bCs/>
                <w:color w:val="595959" w:themeColor="text1" w:themeTint="A6"/>
                <w:sz w:val="12"/>
                <w:szCs w:val="12"/>
                <w:rtl/>
              </w:rPr>
            </w:r>
            <w:r w:rsidR="001A59B1">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 xml:space="preserve">Remittance by foreign firms for import of goods </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0081</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1A59B1">
              <w:rPr>
                <w:rFonts w:ascii="Arial Unicode MS" w:eastAsia="Arial Unicode MS" w:hAnsi="Arial Unicode MS" w:cs="Arial Unicode MS"/>
                <w:b/>
                <w:bCs/>
                <w:color w:val="595959" w:themeColor="text1" w:themeTint="A6"/>
                <w:sz w:val="14"/>
                <w:szCs w:val="14"/>
                <w:rtl/>
              </w:rPr>
            </w:r>
            <w:r w:rsidR="001A59B1">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تحويل  شركات اجنبيه لاستيراد بضائع</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1A59B1">
              <w:rPr>
                <w:rFonts w:ascii="Arial Unicode MS" w:eastAsia="Arial Unicode MS" w:hAnsi="Arial Unicode MS" w:cs="Arial Unicode MS"/>
                <w:b/>
                <w:bCs/>
                <w:color w:val="595959" w:themeColor="text1" w:themeTint="A6"/>
                <w:sz w:val="12"/>
                <w:szCs w:val="12"/>
                <w:rtl/>
              </w:rPr>
            </w:r>
            <w:r w:rsidR="001A59B1">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 xml:space="preserve">Remittance by foreign firms for other purpose </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0082</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1A59B1">
              <w:rPr>
                <w:rFonts w:ascii="Arial Unicode MS" w:eastAsia="Arial Unicode MS" w:hAnsi="Arial Unicode MS" w:cs="Arial Unicode MS"/>
                <w:b/>
                <w:bCs/>
                <w:color w:val="595959" w:themeColor="text1" w:themeTint="A6"/>
                <w:sz w:val="14"/>
                <w:szCs w:val="14"/>
                <w:rtl/>
              </w:rPr>
            </w:r>
            <w:r w:rsidR="001A59B1">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تحويل  شركات اجنبيه لأغراض أخرى</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1A59B1">
              <w:rPr>
                <w:rFonts w:ascii="Arial Unicode MS" w:eastAsia="Arial Unicode MS" w:hAnsi="Arial Unicode MS" w:cs="Arial Unicode MS"/>
                <w:b/>
                <w:bCs/>
                <w:color w:val="595959" w:themeColor="text1" w:themeTint="A6"/>
                <w:sz w:val="12"/>
                <w:szCs w:val="12"/>
                <w:rtl/>
              </w:rPr>
            </w:r>
            <w:r w:rsidR="001A59B1">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Saudis: expenses for employees of individuals (driver, maid, etc.)</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0911</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1A59B1">
              <w:rPr>
                <w:rFonts w:ascii="Arial Unicode MS" w:eastAsia="Arial Unicode MS" w:hAnsi="Arial Unicode MS" w:cs="Arial Unicode MS"/>
                <w:b/>
                <w:bCs/>
                <w:color w:val="595959" w:themeColor="text1" w:themeTint="A6"/>
                <w:sz w:val="14"/>
                <w:szCs w:val="14"/>
                <w:rtl/>
              </w:rPr>
            </w:r>
            <w:r w:rsidR="001A59B1">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تحويل  أفراد سعوديين للعاملين لديهم (سائق, خادمة, إلخ)</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1A59B1">
              <w:rPr>
                <w:rFonts w:ascii="Arial Unicode MS" w:eastAsia="Arial Unicode MS" w:hAnsi="Arial Unicode MS" w:cs="Arial Unicode MS"/>
                <w:b/>
                <w:bCs/>
                <w:color w:val="595959" w:themeColor="text1" w:themeTint="A6"/>
                <w:sz w:val="12"/>
                <w:szCs w:val="12"/>
                <w:rtl/>
              </w:rPr>
            </w:r>
            <w:r w:rsidR="001A59B1">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 xml:space="preserve">Saudis: donations </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0912</w:t>
            </w:r>
          </w:p>
        </w:tc>
        <w:tc>
          <w:tcPr>
            <w:tcW w:w="4930" w:type="dxa"/>
            <w:gridSpan w:val="7"/>
            <w:tcBorders>
              <w:right w:val="single" w:sz="4" w:space="0" w:color="BFBFBF"/>
            </w:tcBorders>
            <w:shd w:val="clear" w:color="auto" w:fill="auto"/>
          </w:tcPr>
          <w:p w:rsidR="00412B36" w:rsidRPr="005F758A" w:rsidRDefault="00412B36" w:rsidP="005F758A">
            <w:pPr>
              <w:tabs>
                <w:tab w:val="left" w:pos="0"/>
                <w:tab w:val="left" w:pos="3775"/>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1A59B1">
              <w:rPr>
                <w:rFonts w:ascii="Arial Unicode MS" w:eastAsia="Arial Unicode MS" w:hAnsi="Arial Unicode MS" w:cs="Arial Unicode MS"/>
                <w:b/>
                <w:bCs/>
                <w:color w:val="595959" w:themeColor="text1" w:themeTint="A6"/>
                <w:sz w:val="14"/>
                <w:szCs w:val="14"/>
                <w:rtl/>
              </w:rPr>
            </w:r>
            <w:r w:rsidR="001A59B1">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 xml:space="preserve">تحويل  أفراد سعوديين </w:t>
            </w:r>
            <w:r w:rsidRPr="005F758A">
              <w:rPr>
                <w:rFonts w:ascii="Arial Unicode MS" w:eastAsia="Arial Unicode MS" w:hAnsi="Arial Unicode MS" w:cs="Arial Unicode MS"/>
                <w:color w:val="595959" w:themeColor="text1" w:themeTint="A6"/>
                <w:sz w:val="14"/>
                <w:szCs w:val="14"/>
                <w:rtl/>
              </w:rPr>
              <w:t>–</w:t>
            </w:r>
            <w:r w:rsidRPr="005F758A">
              <w:rPr>
                <w:rFonts w:ascii="Arial Unicode MS" w:eastAsia="Arial Unicode MS" w:hAnsi="Arial Unicode MS" w:cs="Arial Unicode MS" w:hint="cs"/>
                <w:color w:val="595959" w:themeColor="text1" w:themeTint="A6"/>
                <w:sz w:val="14"/>
                <w:szCs w:val="14"/>
                <w:rtl/>
              </w:rPr>
              <w:t xml:space="preserve"> هبات ومعونات</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1A59B1">
              <w:rPr>
                <w:rFonts w:ascii="Arial Unicode MS" w:eastAsia="Arial Unicode MS" w:hAnsi="Arial Unicode MS" w:cs="Arial Unicode MS"/>
                <w:b/>
                <w:bCs/>
                <w:color w:val="595959" w:themeColor="text1" w:themeTint="A6"/>
                <w:sz w:val="12"/>
                <w:szCs w:val="12"/>
                <w:rtl/>
              </w:rPr>
            </w:r>
            <w:r w:rsidR="001A59B1">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Saudis: transfer to overseas relatives (students, medical. Etc.)</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0913</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1A59B1">
              <w:rPr>
                <w:rFonts w:ascii="Arial Unicode MS" w:eastAsia="Arial Unicode MS" w:hAnsi="Arial Unicode MS" w:cs="Arial Unicode MS"/>
                <w:b/>
                <w:bCs/>
                <w:color w:val="595959" w:themeColor="text1" w:themeTint="A6"/>
                <w:sz w:val="14"/>
                <w:szCs w:val="14"/>
                <w:rtl/>
              </w:rPr>
            </w:r>
            <w:r w:rsidR="001A59B1">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تحويل  أفراد سعوديين لذويهم في الخارج (طلبة, علاج, إلخ)</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1A59B1">
              <w:rPr>
                <w:rFonts w:ascii="Arial Unicode MS" w:eastAsia="Arial Unicode MS" w:hAnsi="Arial Unicode MS" w:cs="Arial Unicode MS"/>
                <w:b/>
                <w:bCs/>
                <w:color w:val="595959" w:themeColor="text1" w:themeTint="A6"/>
                <w:sz w:val="12"/>
                <w:szCs w:val="12"/>
                <w:rtl/>
              </w:rPr>
            </w:r>
            <w:r w:rsidR="001A59B1">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 xml:space="preserve">Saudis: other / unclassified </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0914</w:t>
            </w:r>
          </w:p>
        </w:tc>
        <w:tc>
          <w:tcPr>
            <w:tcW w:w="4930" w:type="dxa"/>
            <w:gridSpan w:val="7"/>
            <w:tcBorders>
              <w:right w:val="single" w:sz="4" w:space="0" w:color="BFBFBF"/>
            </w:tcBorders>
            <w:shd w:val="clear" w:color="auto" w:fill="auto"/>
          </w:tcPr>
          <w:p w:rsidR="00412B36" w:rsidRPr="005F758A" w:rsidRDefault="00412B36" w:rsidP="005F758A">
            <w:pPr>
              <w:tabs>
                <w:tab w:val="left" w:pos="0"/>
                <w:tab w:val="left" w:pos="3562"/>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1A59B1">
              <w:rPr>
                <w:rFonts w:ascii="Arial Unicode MS" w:eastAsia="Arial Unicode MS" w:hAnsi="Arial Unicode MS" w:cs="Arial Unicode MS"/>
                <w:b/>
                <w:bCs/>
                <w:color w:val="595959" w:themeColor="text1" w:themeTint="A6"/>
                <w:sz w:val="14"/>
                <w:szCs w:val="14"/>
                <w:rtl/>
              </w:rPr>
            </w:r>
            <w:r w:rsidR="001A59B1">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تحويل  أفراد سعوديين لأغراض أخرى</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1A59B1">
              <w:rPr>
                <w:rFonts w:ascii="Arial Unicode MS" w:eastAsia="Arial Unicode MS" w:hAnsi="Arial Unicode MS" w:cs="Arial Unicode MS"/>
                <w:b/>
                <w:bCs/>
                <w:color w:val="595959" w:themeColor="text1" w:themeTint="A6"/>
                <w:sz w:val="12"/>
                <w:szCs w:val="12"/>
                <w:rtl/>
              </w:rPr>
            </w:r>
            <w:r w:rsidR="001A59B1">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Non-Saudis: expenses for individuals employees (driver, maid)</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0921</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1A59B1">
              <w:rPr>
                <w:rFonts w:ascii="Arial Unicode MS" w:eastAsia="Arial Unicode MS" w:hAnsi="Arial Unicode MS" w:cs="Arial Unicode MS"/>
                <w:b/>
                <w:bCs/>
                <w:color w:val="595959" w:themeColor="text1" w:themeTint="A6"/>
                <w:sz w:val="14"/>
                <w:szCs w:val="14"/>
                <w:rtl/>
              </w:rPr>
            </w:r>
            <w:r w:rsidR="001A59B1">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تحويل  أفراد غير سعوديين للعاملين لديهم (سائق, خادمة, إلخ)</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1A59B1">
              <w:rPr>
                <w:rFonts w:ascii="Arial Unicode MS" w:eastAsia="Arial Unicode MS" w:hAnsi="Arial Unicode MS" w:cs="Arial Unicode MS"/>
                <w:b/>
                <w:bCs/>
                <w:color w:val="595959" w:themeColor="text1" w:themeTint="A6"/>
                <w:sz w:val="12"/>
                <w:szCs w:val="12"/>
                <w:rtl/>
              </w:rPr>
            </w:r>
            <w:r w:rsidR="001A59B1">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Non-Saudis: donations</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0922</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1A59B1">
              <w:rPr>
                <w:rFonts w:ascii="Arial Unicode MS" w:eastAsia="Arial Unicode MS" w:hAnsi="Arial Unicode MS" w:cs="Arial Unicode MS"/>
                <w:b/>
                <w:bCs/>
                <w:color w:val="595959" w:themeColor="text1" w:themeTint="A6"/>
                <w:sz w:val="14"/>
                <w:szCs w:val="14"/>
                <w:rtl/>
              </w:rPr>
            </w:r>
            <w:r w:rsidR="001A59B1">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 xml:space="preserve">تحويل  أفراد غير سعوديين </w:t>
            </w:r>
            <w:r w:rsidRPr="005F758A">
              <w:rPr>
                <w:rFonts w:ascii="Arial Unicode MS" w:eastAsia="Arial Unicode MS" w:hAnsi="Arial Unicode MS" w:cs="Arial Unicode MS"/>
                <w:color w:val="595959" w:themeColor="text1" w:themeTint="A6"/>
                <w:sz w:val="14"/>
                <w:szCs w:val="14"/>
                <w:rtl/>
              </w:rPr>
              <w:t>–</w:t>
            </w:r>
            <w:r w:rsidRPr="005F758A">
              <w:rPr>
                <w:rFonts w:ascii="Arial Unicode MS" w:eastAsia="Arial Unicode MS" w:hAnsi="Arial Unicode MS" w:cs="Arial Unicode MS" w:hint="cs"/>
                <w:color w:val="595959" w:themeColor="text1" w:themeTint="A6"/>
                <w:sz w:val="14"/>
                <w:szCs w:val="14"/>
                <w:rtl/>
              </w:rPr>
              <w:t xml:space="preserve"> هبات ومعونات</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1A59B1">
              <w:rPr>
                <w:rFonts w:ascii="Arial Unicode MS" w:eastAsia="Arial Unicode MS" w:hAnsi="Arial Unicode MS" w:cs="Arial Unicode MS"/>
                <w:b/>
                <w:bCs/>
                <w:color w:val="595959" w:themeColor="text1" w:themeTint="A6"/>
                <w:sz w:val="12"/>
                <w:szCs w:val="12"/>
                <w:rtl/>
              </w:rPr>
            </w:r>
            <w:r w:rsidR="001A59B1">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Non-Saudis: transfer to overseas relatives (students, medical, etc.)</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0923</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1A59B1">
              <w:rPr>
                <w:rFonts w:ascii="Arial Unicode MS" w:eastAsia="Arial Unicode MS" w:hAnsi="Arial Unicode MS" w:cs="Arial Unicode MS"/>
                <w:b/>
                <w:bCs/>
                <w:color w:val="595959" w:themeColor="text1" w:themeTint="A6"/>
                <w:sz w:val="14"/>
                <w:szCs w:val="14"/>
                <w:rtl/>
              </w:rPr>
            </w:r>
            <w:r w:rsidR="001A59B1">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تحويل  أفراد غير سعوديين لذويهم في الخارج (طلبة, علاج)</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1A59B1">
              <w:rPr>
                <w:rFonts w:ascii="Arial Unicode MS" w:eastAsia="Arial Unicode MS" w:hAnsi="Arial Unicode MS" w:cs="Arial Unicode MS"/>
                <w:b/>
                <w:bCs/>
                <w:color w:val="595959" w:themeColor="text1" w:themeTint="A6"/>
                <w:sz w:val="12"/>
                <w:szCs w:val="12"/>
                <w:rtl/>
              </w:rPr>
            </w:r>
            <w:r w:rsidR="001A59B1">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Non-Saudis: other / unclassified</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0924</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1A59B1">
              <w:rPr>
                <w:rFonts w:ascii="Arial Unicode MS" w:eastAsia="Arial Unicode MS" w:hAnsi="Arial Unicode MS" w:cs="Arial Unicode MS"/>
                <w:b/>
                <w:bCs/>
                <w:color w:val="595959" w:themeColor="text1" w:themeTint="A6"/>
                <w:sz w:val="14"/>
                <w:szCs w:val="14"/>
                <w:rtl/>
              </w:rPr>
            </w:r>
            <w:r w:rsidR="001A59B1">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تحويل  أفراد غير سعوديين لأغراض أخرى</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1A59B1">
              <w:rPr>
                <w:rFonts w:ascii="Arial Unicode MS" w:eastAsia="Arial Unicode MS" w:hAnsi="Arial Unicode MS" w:cs="Arial Unicode MS"/>
                <w:b/>
                <w:bCs/>
                <w:color w:val="595959" w:themeColor="text1" w:themeTint="A6"/>
                <w:sz w:val="12"/>
                <w:szCs w:val="12"/>
                <w:rtl/>
              </w:rPr>
            </w:r>
            <w:r w:rsidR="001A59B1">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Saudis travel</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1001</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1A59B1">
              <w:rPr>
                <w:rFonts w:ascii="Arial Unicode MS" w:eastAsia="Arial Unicode MS" w:hAnsi="Arial Unicode MS" w:cs="Arial Unicode MS"/>
                <w:b/>
                <w:bCs/>
                <w:color w:val="595959" w:themeColor="text1" w:themeTint="A6"/>
                <w:sz w:val="14"/>
                <w:szCs w:val="14"/>
                <w:rtl/>
              </w:rPr>
            </w:r>
            <w:r w:rsidR="001A59B1">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لغرض السفر سعوديين</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1A59B1">
              <w:rPr>
                <w:rFonts w:ascii="Arial Unicode MS" w:eastAsia="Arial Unicode MS" w:hAnsi="Arial Unicode MS" w:cs="Arial Unicode MS"/>
                <w:b/>
                <w:bCs/>
                <w:color w:val="595959" w:themeColor="text1" w:themeTint="A6"/>
                <w:sz w:val="12"/>
                <w:szCs w:val="12"/>
                <w:rtl/>
              </w:rPr>
            </w:r>
            <w:r w:rsidR="001A59B1">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Non-Saudis travel</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1002</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1A59B1">
              <w:rPr>
                <w:rFonts w:ascii="Arial Unicode MS" w:eastAsia="Arial Unicode MS" w:hAnsi="Arial Unicode MS" w:cs="Arial Unicode MS"/>
                <w:b/>
                <w:bCs/>
                <w:color w:val="595959" w:themeColor="text1" w:themeTint="A6"/>
                <w:sz w:val="14"/>
                <w:szCs w:val="14"/>
                <w:rtl/>
              </w:rPr>
            </w:r>
            <w:r w:rsidR="001A59B1">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لغرض السفر غير سعوديين</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1A59B1">
              <w:rPr>
                <w:rFonts w:ascii="Arial Unicode MS" w:eastAsia="Arial Unicode MS" w:hAnsi="Arial Unicode MS" w:cs="Arial Unicode MS"/>
                <w:b/>
                <w:bCs/>
                <w:color w:val="595959" w:themeColor="text1" w:themeTint="A6"/>
                <w:sz w:val="12"/>
                <w:szCs w:val="12"/>
                <w:rtl/>
              </w:rPr>
            </w:r>
            <w:r w:rsidR="001A59B1">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 xml:space="preserve">Saudis: investment </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1101</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1A59B1">
              <w:rPr>
                <w:rFonts w:ascii="Arial Unicode MS" w:eastAsia="Arial Unicode MS" w:hAnsi="Arial Unicode MS" w:cs="Arial Unicode MS"/>
                <w:b/>
                <w:bCs/>
                <w:color w:val="595959" w:themeColor="text1" w:themeTint="A6"/>
                <w:sz w:val="14"/>
                <w:szCs w:val="14"/>
                <w:rtl/>
              </w:rPr>
            </w:r>
            <w:r w:rsidR="001A59B1">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لغرض الاستثمار سعوديين</w:t>
            </w:r>
          </w:p>
        </w:tc>
      </w:tr>
      <w:tr w:rsidR="00412B36" w:rsidRPr="002A6129" w:rsidTr="00BB3979">
        <w:trPr>
          <w:trHeight w:val="53"/>
        </w:trPr>
        <w:tc>
          <w:tcPr>
            <w:tcW w:w="5634" w:type="dxa"/>
            <w:gridSpan w:val="10"/>
            <w:tcBorders>
              <w:left w:val="single" w:sz="4" w:space="0" w:color="BFBFBF"/>
              <w:bottom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1A59B1">
              <w:rPr>
                <w:rFonts w:ascii="Arial Unicode MS" w:eastAsia="Arial Unicode MS" w:hAnsi="Arial Unicode MS" w:cs="Arial Unicode MS"/>
                <w:b/>
                <w:bCs/>
                <w:color w:val="595959" w:themeColor="text1" w:themeTint="A6"/>
                <w:sz w:val="12"/>
                <w:szCs w:val="12"/>
                <w:rtl/>
              </w:rPr>
            </w:r>
            <w:r w:rsidR="001A59B1">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Non-Saudis: investment</w:t>
            </w:r>
          </w:p>
        </w:tc>
        <w:tc>
          <w:tcPr>
            <w:tcW w:w="704" w:type="dxa"/>
            <w:gridSpan w:val="3"/>
            <w:tcBorders>
              <w:bottom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1102</w:t>
            </w:r>
          </w:p>
        </w:tc>
        <w:tc>
          <w:tcPr>
            <w:tcW w:w="4930" w:type="dxa"/>
            <w:gridSpan w:val="7"/>
            <w:tcBorders>
              <w:bottom w:val="single" w:sz="4" w:space="0" w:color="BFBFBF"/>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1A59B1">
              <w:rPr>
                <w:rFonts w:ascii="Arial Unicode MS" w:eastAsia="Arial Unicode MS" w:hAnsi="Arial Unicode MS" w:cs="Arial Unicode MS"/>
                <w:b/>
                <w:bCs/>
                <w:color w:val="595959" w:themeColor="text1" w:themeTint="A6"/>
                <w:sz w:val="14"/>
                <w:szCs w:val="14"/>
                <w:rtl/>
              </w:rPr>
            </w:r>
            <w:r w:rsidR="001A59B1">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لغرض الاستثمار غير سعوديين</w:t>
            </w:r>
          </w:p>
        </w:tc>
      </w:tr>
      <w:tr w:rsidR="000A6DCC" w:rsidRPr="002A6129" w:rsidTr="00BB3979">
        <w:trPr>
          <w:trHeight w:val="53"/>
        </w:trPr>
        <w:tc>
          <w:tcPr>
            <w:tcW w:w="1998" w:type="dxa"/>
            <w:gridSpan w:val="2"/>
            <w:vMerge w:val="restart"/>
            <w:tcBorders>
              <w:top w:val="single" w:sz="4" w:space="0" w:color="BFBFBF"/>
              <w:left w:val="single" w:sz="4" w:space="0" w:color="BFBFBF"/>
            </w:tcBorders>
            <w:vAlign w:val="center"/>
          </w:tcPr>
          <w:p w:rsidR="000A6DCC" w:rsidRDefault="000A6DCC" w:rsidP="000A6DCC">
            <w:pPr>
              <w:tabs>
                <w:tab w:val="left" w:pos="0"/>
              </w:tabs>
              <w:spacing w:line="24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Charges Details</w:t>
            </w:r>
            <w:r w:rsidRPr="002A6129">
              <w:rPr>
                <w:rFonts w:ascii="Arial Unicode MS" w:eastAsia="Arial Unicode MS" w:hAnsi="Arial Unicode MS" w:cs="Arial Unicode MS"/>
                <w:color w:val="595959" w:themeColor="text1" w:themeTint="A6"/>
                <w:sz w:val="20"/>
                <w:szCs w:val="20"/>
              </w:rPr>
              <w:t>:</w:t>
            </w:r>
          </w:p>
          <w:p w:rsidR="00175CCE" w:rsidRPr="002A6129" w:rsidRDefault="00175CCE" w:rsidP="00175CCE">
            <w:pPr>
              <w:tabs>
                <w:tab w:val="left" w:pos="0"/>
              </w:tabs>
              <w:spacing w:line="240" w:lineRule="exact"/>
              <w:rPr>
                <w:rFonts w:ascii="Arial Unicode MS" w:eastAsia="Arial Unicode MS" w:hAnsi="Arial Unicode MS" w:cs="Arial Unicode MS"/>
                <w:color w:val="595959" w:themeColor="text1" w:themeTint="A6"/>
                <w:sz w:val="20"/>
                <w:szCs w:val="20"/>
                <w:rtl/>
              </w:rPr>
            </w:pPr>
            <w:r w:rsidRPr="00175CCE">
              <w:rPr>
                <w:rFonts w:ascii="Arial Unicode MS" w:eastAsia="Arial Unicode MS" w:hAnsi="Arial Unicode MS" w:cs="Arial Unicode MS"/>
                <w:color w:val="595959" w:themeColor="text1" w:themeTint="A6"/>
                <w:sz w:val="14"/>
                <w:szCs w:val="14"/>
              </w:rPr>
              <w:t xml:space="preserve">(for </w:t>
            </w:r>
            <w:r>
              <w:rPr>
                <w:rFonts w:ascii="Arial Unicode MS" w:eastAsia="Arial Unicode MS" w:hAnsi="Arial Unicode MS" w:cs="Arial Unicode MS"/>
                <w:color w:val="595959" w:themeColor="text1" w:themeTint="A6"/>
                <w:sz w:val="14"/>
                <w:szCs w:val="14"/>
              </w:rPr>
              <w:t>International</w:t>
            </w:r>
            <w:r w:rsidRPr="00175CCE">
              <w:rPr>
                <w:rFonts w:ascii="Arial Unicode MS" w:eastAsia="Arial Unicode MS" w:hAnsi="Arial Unicode MS" w:cs="Arial Unicode MS"/>
                <w:color w:val="595959" w:themeColor="text1" w:themeTint="A6"/>
                <w:sz w:val="14"/>
                <w:szCs w:val="14"/>
              </w:rPr>
              <w:t xml:space="preserve"> Transfers)</w:t>
            </w:r>
          </w:p>
        </w:tc>
        <w:tc>
          <w:tcPr>
            <w:tcW w:w="3735" w:type="dxa"/>
            <w:gridSpan w:val="9"/>
            <w:tcBorders>
              <w:top w:val="single" w:sz="4" w:space="0" w:color="BFBFBF"/>
            </w:tcBorders>
          </w:tcPr>
          <w:p w:rsidR="000A6DCC" w:rsidRPr="002A6129" w:rsidRDefault="000A6DCC" w:rsidP="000A6DCC">
            <w:pPr>
              <w:spacing w:line="240" w:lineRule="exact"/>
              <w:ind w:left="342" w:hanging="342"/>
              <w:rPr>
                <w:rFonts w:ascii="Arial Unicode MS" w:eastAsia="Arial Unicode MS" w:hAnsi="Arial Unicode MS" w:cs="Arial Unicode MS"/>
                <w:color w:val="595959" w:themeColor="text1" w:themeTint="A6"/>
                <w:sz w:val="12"/>
                <w:szCs w:val="12"/>
              </w:rPr>
            </w:pPr>
            <w:r w:rsidRPr="002A6129">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2A6129">
              <w:rPr>
                <w:rFonts w:ascii="Arial Unicode MS" w:eastAsia="Arial Unicode MS" w:hAnsi="Arial Unicode MS" w:cs="Arial Unicode MS"/>
                <w:b/>
                <w:bCs/>
                <w:color w:val="595959" w:themeColor="text1" w:themeTint="A6"/>
                <w:sz w:val="12"/>
                <w:szCs w:val="12"/>
                <w:rtl/>
              </w:rPr>
              <w:instrText xml:space="preserve"> </w:instrText>
            </w:r>
            <w:r w:rsidRPr="002A6129">
              <w:rPr>
                <w:rFonts w:ascii="Arial Unicode MS" w:eastAsia="Arial Unicode MS" w:hAnsi="Arial Unicode MS" w:cs="Arial Unicode MS" w:hint="cs"/>
                <w:b/>
                <w:bCs/>
                <w:color w:val="595959" w:themeColor="text1" w:themeTint="A6"/>
                <w:sz w:val="12"/>
                <w:szCs w:val="12"/>
              </w:rPr>
              <w:instrText>FORMCHECKBOX</w:instrText>
            </w:r>
            <w:r w:rsidRPr="002A6129">
              <w:rPr>
                <w:rFonts w:ascii="Arial Unicode MS" w:eastAsia="Arial Unicode MS" w:hAnsi="Arial Unicode MS" w:cs="Arial Unicode MS"/>
                <w:b/>
                <w:bCs/>
                <w:color w:val="595959" w:themeColor="text1" w:themeTint="A6"/>
                <w:sz w:val="12"/>
                <w:szCs w:val="12"/>
                <w:rtl/>
              </w:rPr>
              <w:instrText xml:space="preserve"> </w:instrText>
            </w:r>
            <w:r w:rsidR="001A59B1">
              <w:rPr>
                <w:rFonts w:ascii="Arial Unicode MS" w:eastAsia="Arial Unicode MS" w:hAnsi="Arial Unicode MS" w:cs="Arial Unicode MS"/>
                <w:b/>
                <w:bCs/>
                <w:color w:val="595959" w:themeColor="text1" w:themeTint="A6"/>
                <w:sz w:val="12"/>
                <w:szCs w:val="12"/>
                <w:rtl/>
              </w:rPr>
            </w:r>
            <w:r w:rsidR="001A59B1">
              <w:rPr>
                <w:rFonts w:ascii="Arial Unicode MS" w:eastAsia="Arial Unicode MS" w:hAnsi="Arial Unicode MS" w:cs="Arial Unicode MS"/>
                <w:b/>
                <w:bCs/>
                <w:color w:val="595959" w:themeColor="text1" w:themeTint="A6"/>
                <w:sz w:val="12"/>
                <w:szCs w:val="12"/>
                <w:rtl/>
              </w:rPr>
              <w:fldChar w:fldCharType="separate"/>
            </w:r>
            <w:r w:rsidRPr="002A6129">
              <w:rPr>
                <w:rFonts w:ascii="Arial Unicode MS" w:eastAsia="Arial Unicode MS" w:hAnsi="Arial Unicode MS" w:cs="Arial Unicode MS"/>
                <w:b/>
                <w:bCs/>
                <w:color w:val="595959" w:themeColor="text1" w:themeTint="A6"/>
                <w:sz w:val="12"/>
                <w:szCs w:val="12"/>
                <w:rtl/>
              </w:rPr>
              <w:fldChar w:fldCharType="end"/>
            </w:r>
            <w:r>
              <w:rPr>
                <w:rFonts w:ascii="Arial Unicode MS" w:eastAsia="Arial Unicode MS" w:hAnsi="Arial Unicode MS" w:cs="Arial Unicode MS"/>
                <w:b/>
                <w:bCs/>
                <w:color w:val="595959" w:themeColor="text1" w:themeTint="A6"/>
                <w:sz w:val="12"/>
                <w:szCs w:val="12"/>
              </w:rPr>
              <w:t xml:space="preserve">   </w:t>
            </w:r>
            <w:r w:rsidRPr="00440968">
              <w:rPr>
                <w:rFonts w:ascii="Arial Unicode MS" w:eastAsia="Arial Unicode MS" w:hAnsi="Arial Unicode MS" w:cs="Arial Unicode MS"/>
                <w:color w:val="595959" w:themeColor="text1" w:themeTint="A6"/>
                <w:sz w:val="18"/>
                <w:szCs w:val="18"/>
              </w:rPr>
              <w:t xml:space="preserve">SHA </w:t>
            </w:r>
            <w:r w:rsidRPr="000A6DCC">
              <w:rPr>
                <w:rFonts w:ascii="Arial Unicode MS" w:eastAsia="Arial Unicode MS" w:hAnsi="Arial Unicode MS" w:cs="Arial Unicode MS"/>
                <w:color w:val="595959" w:themeColor="text1" w:themeTint="A6"/>
                <w:sz w:val="16"/>
                <w:szCs w:val="16"/>
              </w:rPr>
              <w:t>(Charges by Remitter and othe</w:t>
            </w:r>
            <w:r>
              <w:rPr>
                <w:rFonts w:ascii="Arial Unicode MS" w:eastAsia="Arial Unicode MS" w:hAnsi="Arial Unicode MS" w:cs="Arial Unicode MS"/>
                <w:color w:val="595959" w:themeColor="text1" w:themeTint="A6"/>
                <w:sz w:val="16"/>
                <w:szCs w:val="16"/>
              </w:rPr>
              <w:t>r Bank’s charges by beneficiary)</w:t>
            </w:r>
          </w:p>
        </w:tc>
        <w:tc>
          <w:tcPr>
            <w:tcW w:w="3735" w:type="dxa"/>
            <w:gridSpan w:val="7"/>
            <w:tcBorders>
              <w:top w:val="single" w:sz="4" w:space="0" w:color="BFBFBF"/>
            </w:tcBorders>
          </w:tcPr>
          <w:p w:rsidR="000A6DCC" w:rsidRPr="00412B36" w:rsidRDefault="000A6DCC" w:rsidP="000A6DCC">
            <w:pPr>
              <w:tabs>
                <w:tab w:val="left" w:pos="342"/>
              </w:tabs>
              <w:bidi/>
              <w:spacing w:line="240" w:lineRule="exact"/>
              <w:ind w:left="342" w:hanging="342"/>
              <w:rPr>
                <w:rFonts w:ascii="Arial Unicode MS" w:eastAsia="Arial Unicode MS" w:hAnsi="Arial Unicode MS" w:cs="Arial Unicode MS"/>
                <w:color w:val="595959" w:themeColor="text1" w:themeTint="A6"/>
                <w:sz w:val="18"/>
                <w:szCs w:val="18"/>
                <w:rtl/>
              </w:rPr>
            </w:pPr>
            <w:r w:rsidRPr="00412B36">
              <w:rPr>
                <w:rFonts w:ascii="Arial Unicode MS" w:eastAsia="Arial Unicode MS" w:hAnsi="Arial Unicode MS" w:cs="Arial Unicode MS"/>
                <w:b/>
                <w:bCs/>
                <w:color w:val="595959" w:themeColor="text1" w:themeTint="A6"/>
                <w:sz w:val="16"/>
                <w:szCs w:val="16"/>
                <w:rtl/>
              </w:rPr>
              <w:fldChar w:fldCharType="begin">
                <w:ffData>
                  <w:name w:val="Check2"/>
                  <w:enabled/>
                  <w:calcOnExit w:val="0"/>
                  <w:checkBox>
                    <w:sizeAuto/>
                    <w:default w:val="0"/>
                  </w:checkBox>
                </w:ffData>
              </w:fldChar>
            </w:r>
            <w:r w:rsidRPr="00412B36">
              <w:rPr>
                <w:rFonts w:ascii="Arial Unicode MS" w:eastAsia="Arial Unicode MS" w:hAnsi="Arial Unicode MS" w:cs="Arial Unicode MS"/>
                <w:b/>
                <w:bCs/>
                <w:color w:val="595959" w:themeColor="text1" w:themeTint="A6"/>
                <w:sz w:val="16"/>
                <w:szCs w:val="16"/>
                <w:rtl/>
              </w:rPr>
              <w:instrText xml:space="preserve"> </w:instrText>
            </w:r>
            <w:r w:rsidRPr="00412B36">
              <w:rPr>
                <w:rFonts w:ascii="Arial Unicode MS" w:eastAsia="Arial Unicode MS" w:hAnsi="Arial Unicode MS" w:cs="Arial Unicode MS" w:hint="cs"/>
                <w:b/>
                <w:bCs/>
                <w:color w:val="595959" w:themeColor="text1" w:themeTint="A6"/>
                <w:sz w:val="16"/>
                <w:szCs w:val="16"/>
              </w:rPr>
              <w:instrText>FORMCHECKBOX</w:instrText>
            </w:r>
            <w:r w:rsidRPr="00412B36">
              <w:rPr>
                <w:rFonts w:ascii="Arial Unicode MS" w:eastAsia="Arial Unicode MS" w:hAnsi="Arial Unicode MS" w:cs="Arial Unicode MS"/>
                <w:b/>
                <w:bCs/>
                <w:color w:val="595959" w:themeColor="text1" w:themeTint="A6"/>
                <w:sz w:val="16"/>
                <w:szCs w:val="16"/>
                <w:rtl/>
              </w:rPr>
              <w:instrText xml:space="preserve"> </w:instrText>
            </w:r>
            <w:r w:rsidR="001A59B1">
              <w:rPr>
                <w:rFonts w:ascii="Arial Unicode MS" w:eastAsia="Arial Unicode MS" w:hAnsi="Arial Unicode MS" w:cs="Arial Unicode MS"/>
                <w:b/>
                <w:bCs/>
                <w:color w:val="595959" w:themeColor="text1" w:themeTint="A6"/>
                <w:sz w:val="16"/>
                <w:szCs w:val="16"/>
                <w:rtl/>
              </w:rPr>
            </w:r>
            <w:r w:rsidR="001A59B1">
              <w:rPr>
                <w:rFonts w:ascii="Arial Unicode MS" w:eastAsia="Arial Unicode MS" w:hAnsi="Arial Unicode MS" w:cs="Arial Unicode MS"/>
                <w:b/>
                <w:bCs/>
                <w:color w:val="595959" w:themeColor="text1" w:themeTint="A6"/>
                <w:sz w:val="16"/>
                <w:szCs w:val="16"/>
                <w:rtl/>
              </w:rPr>
              <w:fldChar w:fldCharType="separate"/>
            </w:r>
            <w:r w:rsidRPr="00412B36">
              <w:rPr>
                <w:rFonts w:ascii="Arial Unicode MS" w:eastAsia="Arial Unicode MS" w:hAnsi="Arial Unicode MS" w:cs="Arial Unicode MS"/>
                <w:b/>
                <w:bCs/>
                <w:color w:val="595959" w:themeColor="text1" w:themeTint="A6"/>
                <w:sz w:val="16"/>
                <w:szCs w:val="16"/>
                <w:rtl/>
              </w:rPr>
              <w:fldChar w:fldCharType="end"/>
            </w:r>
            <w:r>
              <w:rPr>
                <w:rFonts w:ascii="Arial Unicode MS" w:eastAsia="Arial Unicode MS" w:hAnsi="Arial Unicode MS" w:cs="Arial Unicode MS" w:hint="cs"/>
                <w:b/>
                <w:bCs/>
                <w:color w:val="595959" w:themeColor="text1" w:themeTint="A6"/>
                <w:sz w:val="12"/>
                <w:szCs w:val="12"/>
                <w:rtl/>
              </w:rPr>
              <w:t xml:space="preserve">   </w:t>
            </w:r>
            <w:r w:rsidRPr="000A6DCC">
              <w:rPr>
                <w:rFonts w:ascii="Arial Unicode MS" w:eastAsia="Arial Unicode MS" w:hAnsi="Arial Unicode MS" w:cs="Arial Unicode MS" w:hint="cs"/>
                <w:color w:val="595959" w:themeColor="text1" w:themeTint="A6"/>
                <w:sz w:val="18"/>
                <w:szCs w:val="18"/>
                <w:rtl/>
              </w:rPr>
              <w:t>خصم</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كافة</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مصاريف</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البنك</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من</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العميل</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ورسوم</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البنك</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الآخر</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من</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المستفيد</w:t>
            </w:r>
          </w:p>
        </w:tc>
        <w:tc>
          <w:tcPr>
            <w:tcW w:w="1800" w:type="dxa"/>
            <w:gridSpan w:val="2"/>
            <w:vMerge w:val="restart"/>
            <w:tcBorders>
              <w:top w:val="single" w:sz="4" w:space="0" w:color="BFBFBF"/>
              <w:right w:val="single" w:sz="4" w:space="0" w:color="BFBFBF"/>
            </w:tcBorders>
            <w:vAlign w:val="center"/>
          </w:tcPr>
          <w:p w:rsidR="000A6DCC" w:rsidRDefault="000A6DCC" w:rsidP="000A6DCC">
            <w:pPr>
              <w:tabs>
                <w:tab w:val="left" w:pos="0"/>
              </w:tabs>
              <w:bidi/>
              <w:spacing w:line="24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تفاصيل العمولات</w:t>
            </w:r>
            <w:r w:rsidRPr="002A6129">
              <w:rPr>
                <w:rFonts w:ascii="Arial Unicode MS" w:eastAsia="Arial Unicode MS" w:hAnsi="Arial Unicode MS" w:cs="Arial Unicode MS" w:hint="cs"/>
                <w:color w:val="595959" w:themeColor="text1" w:themeTint="A6"/>
                <w:sz w:val="20"/>
                <w:szCs w:val="20"/>
                <w:rtl/>
              </w:rPr>
              <w:t>:</w:t>
            </w:r>
          </w:p>
          <w:p w:rsidR="00175CCE" w:rsidRPr="002A6129" w:rsidRDefault="00175CCE" w:rsidP="00175CCE">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175CCE">
              <w:rPr>
                <w:rFonts w:ascii="Arial Unicode MS" w:eastAsia="Arial Unicode MS" w:hAnsi="Arial Unicode MS" w:cs="Arial Unicode MS" w:hint="cs"/>
                <w:color w:val="595959" w:themeColor="text1" w:themeTint="A6"/>
                <w:sz w:val="14"/>
                <w:szCs w:val="14"/>
                <w:rtl/>
              </w:rPr>
              <w:t>(ينطبق على الحوالات الدولية)</w:t>
            </w:r>
          </w:p>
        </w:tc>
      </w:tr>
      <w:tr w:rsidR="000A6DCC" w:rsidRPr="002A6129" w:rsidTr="00BB3979">
        <w:trPr>
          <w:trHeight w:val="53"/>
        </w:trPr>
        <w:tc>
          <w:tcPr>
            <w:tcW w:w="1998" w:type="dxa"/>
            <w:gridSpan w:val="2"/>
            <w:vMerge/>
            <w:tcBorders>
              <w:left w:val="single" w:sz="4" w:space="0" w:color="BFBFBF"/>
              <w:bottom w:val="single" w:sz="4" w:space="0" w:color="BFBFBF"/>
            </w:tcBorders>
          </w:tcPr>
          <w:p w:rsidR="000A6DCC" w:rsidRDefault="000A6DCC" w:rsidP="004849B9">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3735" w:type="dxa"/>
            <w:gridSpan w:val="9"/>
            <w:tcBorders>
              <w:bottom w:val="single" w:sz="4" w:space="0" w:color="BFBFBF"/>
            </w:tcBorders>
          </w:tcPr>
          <w:p w:rsidR="000A6DCC" w:rsidRPr="002A6129" w:rsidRDefault="000A6DCC" w:rsidP="000A6DCC">
            <w:pPr>
              <w:spacing w:line="240" w:lineRule="exact"/>
              <w:ind w:left="342" w:hanging="342"/>
              <w:rPr>
                <w:rFonts w:ascii="Arial Unicode MS" w:eastAsia="Arial Unicode MS" w:hAnsi="Arial Unicode MS" w:cs="Arial Unicode MS"/>
                <w:color w:val="595959" w:themeColor="text1" w:themeTint="A6"/>
                <w:sz w:val="12"/>
                <w:szCs w:val="12"/>
              </w:rPr>
            </w:pPr>
            <w:r w:rsidRPr="002A6129">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2A6129">
              <w:rPr>
                <w:rFonts w:ascii="Arial Unicode MS" w:eastAsia="Arial Unicode MS" w:hAnsi="Arial Unicode MS" w:cs="Arial Unicode MS"/>
                <w:b/>
                <w:bCs/>
                <w:color w:val="595959" w:themeColor="text1" w:themeTint="A6"/>
                <w:sz w:val="12"/>
                <w:szCs w:val="12"/>
                <w:rtl/>
              </w:rPr>
              <w:instrText xml:space="preserve"> </w:instrText>
            </w:r>
            <w:r w:rsidRPr="002A6129">
              <w:rPr>
                <w:rFonts w:ascii="Arial Unicode MS" w:eastAsia="Arial Unicode MS" w:hAnsi="Arial Unicode MS" w:cs="Arial Unicode MS" w:hint="cs"/>
                <w:b/>
                <w:bCs/>
                <w:color w:val="595959" w:themeColor="text1" w:themeTint="A6"/>
                <w:sz w:val="12"/>
                <w:szCs w:val="12"/>
              </w:rPr>
              <w:instrText>FORMCHECKBOX</w:instrText>
            </w:r>
            <w:r w:rsidRPr="002A6129">
              <w:rPr>
                <w:rFonts w:ascii="Arial Unicode MS" w:eastAsia="Arial Unicode MS" w:hAnsi="Arial Unicode MS" w:cs="Arial Unicode MS"/>
                <w:b/>
                <w:bCs/>
                <w:color w:val="595959" w:themeColor="text1" w:themeTint="A6"/>
                <w:sz w:val="12"/>
                <w:szCs w:val="12"/>
                <w:rtl/>
              </w:rPr>
              <w:instrText xml:space="preserve"> </w:instrText>
            </w:r>
            <w:r w:rsidR="001A59B1">
              <w:rPr>
                <w:rFonts w:ascii="Arial Unicode MS" w:eastAsia="Arial Unicode MS" w:hAnsi="Arial Unicode MS" w:cs="Arial Unicode MS"/>
                <w:b/>
                <w:bCs/>
                <w:color w:val="595959" w:themeColor="text1" w:themeTint="A6"/>
                <w:sz w:val="12"/>
                <w:szCs w:val="12"/>
                <w:rtl/>
              </w:rPr>
            </w:r>
            <w:r w:rsidR="001A59B1">
              <w:rPr>
                <w:rFonts w:ascii="Arial Unicode MS" w:eastAsia="Arial Unicode MS" w:hAnsi="Arial Unicode MS" w:cs="Arial Unicode MS"/>
                <w:b/>
                <w:bCs/>
                <w:color w:val="595959" w:themeColor="text1" w:themeTint="A6"/>
                <w:sz w:val="12"/>
                <w:szCs w:val="12"/>
                <w:rtl/>
              </w:rPr>
              <w:fldChar w:fldCharType="separate"/>
            </w:r>
            <w:r w:rsidRPr="002A6129">
              <w:rPr>
                <w:rFonts w:ascii="Arial Unicode MS" w:eastAsia="Arial Unicode MS" w:hAnsi="Arial Unicode MS" w:cs="Arial Unicode MS"/>
                <w:b/>
                <w:bCs/>
                <w:color w:val="595959" w:themeColor="text1" w:themeTint="A6"/>
                <w:sz w:val="12"/>
                <w:szCs w:val="12"/>
                <w:rtl/>
              </w:rPr>
              <w:fldChar w:fldCharType="end"/>
            </w:r>
            <w:r>
              <w:rPr>
                <w:rFonts w:ascii="Arial Unicode MS" w:eastAsia="Arial Unicode MS" w:hAnsi="Arial Unicode MS" w:cs="Arial Unicode MS"/>
                <w:b/>
                <w:bCs/>
                <w:color w:val="595959" w:themeColor="text1" w:themeTint="A6"/>
                <w:sz w:val="12"/>
                <w:szCs w:val="12"/>
              </w:rPr>
              <w:t xml:space="preserve">   </w:t>
            </w:r>
            <w:r w:rsidRPr="000A6DCC">
              <w:rPr>
                <w:rFonts w:ascii="Arial Unicode MS" w:eastAsia="Arial Unicode MS" w:hAnsi="Arial Unicode MS" w:cs="Arial Unicode MS"/>
                <w:color w:val="595959" w:themeColor="text1" w:themeTint="A6"/>
                <w:sz w:val="18"/>
                <w:szCs w:val="18"/>
              </w:rPr>
              <w:t xml:space="preserve">Our </w:t>
            </w:r>
            <w:r w:rsidRPr="00440968">
              <w:rPr>
                <w:rFonts w:ascii="Arial Unicode MS" w:eastAsia="Arial Unicode MS" w:hAnsi="Arial Unicode MS" w:cs="Arial Unicode MS"/>
                <w:color w:val="595959" w:themeColor="text1" w:themeTint="A6"/>
                <w:sz w:val="16"/>
                <w:szCs w:val="16"/>
              </w:rPr>
              <w:t>(All Charges by Remitter)</w:t>
            </w:r>
          </w:p>
        </w:tc>
        <w:tc>
          <w:tcPr>
            <w:tcW w:w="3735" w:type="dxa"/>
            <w:gridSpan w:val="7"/>
            <w:tcBorders>
              <w:bottom w:val="single" w:sz="4" w:space="0" w:color="BFBFBF"/>
            </w:tcBorders>
          </w:tcPr>
          <w:p w:rsidR="000A6DCC" w:rsidRPr="00412B36" w:rsidRDefault="000A6DCC" w:rsidP="000A6DCC">
            <w:pPr>
              <w:tabs>
                <w:tab w:val="left" w:pos="342"/>
              </w:tabs>
              <w:bidi/>
              <w:spacing w:line="240" w:lineRule="exact"/>
              <w:ind w:left="342" w:hanging="342"/>
              <w:rPr>
                <w:rFonts w:ascii="Arial Unicode MS" w:eastAsia="Arial Unicode MS" w:hAnsi="Arial Unicode MS" w:cs="Arial Unicode MS"/>
                <w:color w:val="595959" w:themeColor="text1" w:themeTint="A6"/>
                <w:sz w:val="18"/>
                <w:szCs w:val="18"/>
                <w:rtl/>
              </w:rPr>
            </w:pPr>
            <w:r w:rsidRPr="00412B36">
              <w:rPr>
                <w:rFonts w:ascii="Arial Unicode MS" w:eastAsia="Arial Unicode MS" w:hAnsi="Arial Unicode MS" w:cs="Arial Unicode MS"/>
                <w:b/>
                <w:bCs/>
                <w:color w:val="595959" w:themeColor="text1" w:themeTint="A6"/>
                <w:sz w:val="16"/>
                <w:szCs w:val="16"/>
                <w:rtl/>
              </w:rPr>
              <w:fldChar w:fldCharType="begin">
                <w:ffData>
                  <w:name w:val="Check2"/>
                  <w:enabled/>
                  <w:calcOnExit w:val="0"/>
                  <w:checkBox>
                    <w:sizeAuto/>
                    <w:default w:val="0"/>
                  </w:checkBox>
                </w:ffData>
              </w:fldChar>
            </w:r>
            <w:r w:rsidRPr="00412B36">
              <w:rPr>
                <w:rFonts w:ascii="Arial Unicode MS" w:eastAsia="Arial Unicode MS" w:hAnsi="Arial Unicode MS" w:cs="Arial Unicode MS"/>
                <w:b/>
                <w:bCs/>
                <w:color w:val="595959" w:themeColor="text1" w:themeTint="A6"/>
                <w:sz w:val="16"/>
                <w:szCs w:val="16"/>
                <w:rtl/>
              </w:rPr>
              <w:instrText xml:space="preserve"> </w:instrText>
            </w:r>
            <w:r w:rsidRPr="00412B36">
              <w:rPr>
                <w:rFonts w:ascii="Arial Unicode MS" w:eastAsia="Arial Unicode MS" w:hAnsi="Arial Unicode MS" w:cs="Arial Unicode MS" w:hint="cs"/>
                <w:b/>
                <w:bCs/>
                <w:color w:val="595959" w:themeColor="text1" w:themeTint="A6"/>
                <w:sz w:val="16"/>
                <w:szCs w:val="16"/>
              </w:rPr>
              <w:instrText>FORMCHECKBOX</w:instrText>
            </w:r>
            <w:r w:rsidRPr="00412B36">
              <w:rPr>
                <w:rFonts w:ascii="Arial Unicode MS" w:eastAsia="Arial Unicode MS" w:hAnsi="Arial Unicode MS" w:cs="Arial Unicode MS"/>
                <w:b/>
                <w:bCs/>
                <w:color w:val="595959" w:themeColor="text1" w:themeTint="A6"/>
                <w:sz w:val="16"/>
                <w:szCs w:val="16"/>
                <w:rtl/>
              </w:rPr>
              <w:instrText xml:space="preserve"> </w:instrText>
            </w:r>
            <w:r w:rsidR="001A59B1">
              <w:rPr>
                <w:rFonts w:ascii="Arial Unicode MS" w:eastAsia="Arial Unicode MS" w:hAnsi="Arial Unicode MS" w:cs="Arial Unicode MS"/>
                <w:b/>
                <w:bCs/>
                <w:color w:val="595959" w:themeColor="text1" w:themeTint="A6"/>
                <w:sz w:val="16"/>
                <w:szCs w:val="16"/>
                <w:rtl/>
              </w:rPr>
            </w:r>
            <w:r w:rsidR="001A59B1">
              <w:rPr>
                <w:rFonts w:ascii="Arial Unicode MS" w:eastAsia="Arial Unicode MS" w:hAnsi="Arial Unicode MS" w:cs="Arial Unicode MS"/>
                <w:b/>
                <w:bCs/>
                <w:color w:val="595959" w:themeColor="text1" w:themeTint="A6"/>
                <w:sz w:val="16"/>
                <w:szCs w:val="16"/>
                <w:rtl/>
              </w:rPr>
              <w:fldChar w:fldCharType="separate"/>
            </w:r>
            <w:r w:rsidRPr="00412B36">
              <w:rPr>
                <w:rFonts w:ascii="Arial Unicode MS" w:eastAsia="Arial Unicode MS" w:hAnsi="Arial Unicode MS" w:cs="Arial Unicode MS"/>
                <w:b/>
                <w:bCs/>
                <w:color w:val="595959" w:themeColor="text1" w:themeTint="A6"/>
                <w:sz w:val="16"/>
                <w:szCs w:val="16"/>
                <w:rtl/>
              </w:rPr>
              <w:fldChar w:fldCharType="end"/>
            </w:r>
            <w:r>
              <w:rPr>
                <w:rFonts w:ascii="Arial Unicode MS" w:eastAsia="Arial Unicode MS" w:hAnsi="Arial Unicode MS" w:cs="Arial Unicode MS" w:hint="cs"/>
                <w:b/>
                <w:bCs/>
                <w:color w:val="595959" w:themeColor="text1" w:themeTint="A6"/>
                <w:sz w:val="12"/>
                <w:szCs w:val="12"/>
                <w:rtl/>
              </w:rPr>
              <w:t xml:space="preserve">   </w:t>
            </w:r>
            <w:r w:rsidRPr="000A6DCC">
              <w:rPr>
                <w:rFonts w:ascii="Arial Unicode MS" w:eastAsia="Arial Unicode MS" w:hAnsi="Arial Unicode MS" w:cs="Arial Unicode MS" w:hint="cs"/>
                <w:color w:val="595959" w:themeColor="text1" w:themeTint="A6"/>
                <w:sz w:val="18"/>
                <w:szCs w:val="18"/>
                <w:rtl/>
              </w:rPr>
              <w:t>خصم</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كافة</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المصاريف</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من</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المرسل</w:t>
            </w:r>
          </w:p>
        </w:tc>
        <w:tc>
          <w:tcPr>
            <w:tcW w:w="1800" w:type="dxa"/>
            <w:gridSpan w:val="2"/>
            <w:vMerge/>
            <w:tcBorders>
              <w:bottom w:val="single" w:sz="4" w:space="0" w:color="BFBFBF"/>
              <w:right w:val="single" w:sz="4" w:space="0" w:color="BFBFBF"/>
            </w:tcBorders>
          </w:tcPr>
          <w:p w:rsidR="000A6DCC" w:rsidRDefault="000A6DCC" w:rsidP="004849B9">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r w:rsidR="005F758A" w:rsidRPr="005F758A" w:rsidTr="005F758A">
        <w:trPr>
          <w:trHeight w:val="53"/>
        </w:trPr>
        <w:tc>
          <w:tcPr>
            <w:tcW w:w="5598" w:type="dxa"/>
            <w:gridSpan w:val="9"/>
            <w:shd w:val="clear" w:color="auto" w:fill="auto"/>
          </w:tcPr>
          <w:p w:rsidR="005F758A" w:rsidRPr="005F758A" w:rsidRDefault="005F758A" w:rsidP="005F758A">
            <w:pPr>
              <w:tabs>
                <w:tab w:val="left" w:pos="0"/>
              </w:tabs>
              <w:spacing w:line="24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lastRenderedPageBreak/>
              <w:t>Saudi Arabian regulations prohibit the transfer of funds without having the remitter knowing the beneficiary or without having a legal relationship with him or without a legitimate purpose.</w:t>
            </w:r>
          </w:p>
        </w:tc>
        <w:tc>
          <w:tcPr>
            <w:tcW w:w="5670" w:type="dxa"/>
            <w:gridSpan w:val="11"/>
            <w:shd w:val="clear" w:color="auto" w:fill="auto"/>
          </w:tcPr>
          <w:p w:rsidR="005F758A" w:rsidRPr="005F758A" w:rsidRDefault="005F758A" w:rsidP="005F758A">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أنظمة المملكة تمنع تحويل أموال دون معرفة العميل المحول بالمستفيد (المحول إليه) أو دون علاقة نظامية تربطه بالمستفيد أو دون غرض مشروع</w:t>
            </w:r>
          </w:p>
        </w:tc>
      </w:tr>
      <w:tr w:rsidR="00B7541E" w:rsidRPr="002A6129" w:rsidTr="00BB3979">
        <w:trPr>
          <w:trHeight w:val="53"/>
        </w:trPr>
        <w:tc>
          <w:tcPr>
            <w:tcW w:w="5598" w:type="dxa"/>
            <w:gridSpan w:val="9"/>
            <w:shd w:val="clear" w:color="auto" w:fill="D9D9D9" w:themeFill="background1" w:themeFillShade="D9"/>
          </w:tcPr>
          <w:p w:rsidR="00B7541E" w:rsidRPr="002A6129" w:rsidRDefault="00B7541E" w:rsidP="004849B9">
            <w:pPr>
              <w:tabs>
                <w:tab w:val="left" w:pos="0"/>
              </w:tabs>
              <w:bidi/>
              <w:spacing w:line="240" w:lineRule="exact"/>
              <w:jc w:val="right"/>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Applicant Declaration</w:t>
            </w:r>
            <w:r w:rsidRPr="002A6129">
              <w:rPr>
                <w:rFonts w:ascii="Arial Unicode MS" w:eastAsia="Arial Unicode MS" w:hAnsi="Arial Unicode MS" w:cs="Arial Unicode MS"/>
                <w:b/>
                <w:bCs/>
                <w:color w:val="595959" w:themeColor="text1" w:themeTint="A6"/>
              </w:rPr>
              <w:t xml:space="preserve"> </w:t>
            </w:r>
          </w:p>
        </w:tc>
        <w:tc>
          <w:tcPr>
            <w:tcW w:w="5670" w:type="dxa"/>
            <w:gridSpan w:val="11"/>
            <w:shd w:val="clear" w:color="auto" w:fill="D9D9D9" w:themeFill="background1" w:themeFillShade="D9"/>
          </w:tcPr>
          <w:p w:rsidR="00B7541E" w:rsidRPr="002A6129" w:rsidRDefault="00B7541E" w:rsidP="004849B9">
            <w:pPr>
              <w:tabs>
                <w:tab w:val="left" w:pos="0"/>
              </w:tabs>
              <w:bidi/>
              <w:spacing w:line="240" w:lineRule="exact"/>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إقرار مقدم الطلب</w:t>
            </w:r>
          </w:p>
        </w:tc>
      </w:tr>
      <w:tr w:rsidR="00B7541E" w:rsidRPr="002A6129" w:rsidTr="00BB3979">
        <w:trPr>
          <w:trHeight w:val="134"/>
        </w:trPr>
        <w:tc>
          <w:tcPr>
            <w:tcW w:w="5634" w:type="dxa"/>
            <w:gridSpan w:val="10"/>
          </w:tcPr>
          <w:p w:rsidR="00B7541E" w:rsidRPr="00B7541E" w:rsidRDefault="00B7541E" w:rsidP="00B7541E">
            <w:pPr>
              <w:tabs>
                <w:tab w:val="left" w:pos="0"/>
              </w:tabs>
              <w:spacing w:line="240" w:lineRule="exact"/>
              <w:jc w:val="both"/>
              <w:rPr>
                <w:rFonts w:ascii="Arial Unicode MS" w:eastAsia="Arial Unicode MS" w:hAnsi="Arial Unicode MS" w:cs="Arial Unicode MS"/>
                <w:color w:val="595959" w:themeColor="text1" w:themeTint="A6"/>
                <w:sz w:val="18"/>
                <w:szCs w:val="18"/>
                <w:rtl/>
              </w:rPr>
            </w:pPr>
            <w:r w:rsidRPr="00B7541E">
              <w:rPr>
                <w:rFonts w:ascii="Arial Unicode MS" w:eastAsia="Arial Unicode MS" w:hAnsi="Arial Unicode MS" w:cs="Arial Unicode MS"/>
                <w:color w:val="595959" w:themeColor="text1" w:themeTint="A6"/>
                <w:sz w:val="18"/>
                <w:szCs w:val="18"/>
              </w:rPr>
              <w:t xml:space="preserve">I/We hereby acknowledge that I/we have read and accepted the General Terms and Conditions which is considered an integral part of this application mentioned on the second page of this </w:t>
            </w:r>
            <w:r>
              <w:rPr>
                <w:rFonts w:ascii="Arial Unicode MS" w:eastAsia="Arial Unicode MS" w:hAnsi="Arial Unicode MS" w:cs="Arial Unicode MS"/>
                <w:color w:val="595959" w:themeColor="text1" w:themeTint="A6"/>
                <w:sz w:val="18"/>
                <w:szCs w:val="18"/>
              </w:rPr>
              <w:t>request.</w:t>
            </w:r>
            <w:r w:rsidR="00837057">
              <w:rPr>
                <w:rFonts w:ascii="Arial Unicode MS" w:eastAsia="Arial Unicode MS" w:hAnsi="Arial Unicode MS" w:cs="Arial Unicode MS"/>
                <w:color w:val="595959" w:themeColor="text1" w:themeTint="A6"/>
                <w:sz w:val="18"/>
                <w:szCs w:val="18"/>
              </w:rPr>
              <w:t xml:space="preserve"> I/We authorize you to debit my account with relevant charges.</w:t>
            </w:r>
          </w:p>
        </w:tc>
        <w:tc>
          <w:tcPr>
            <w:tcW w:w="5634" w:type="dxa"/>
            <w:gridSpan w:val="10"/>
          </w:tcPr>
          <w:p w:rsidR="00B7541E" w:rsidRPr="002A6129" w:rsidRDefault="00B7541E" w:rsidP="00BA6378">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B7541E">
              <w:rPr>
                <w:rFonts w:ascii="Arial Unicode MS" w:eastAsia="Arial Unicode MS" w:hAnsi="Arial Unicode MS" w:cs="Arial Unicode MS" w:hint="cs"/>
                <w:color w:val="595959" w:themeColor="text1" w:themeTint="A6"/>
                <w:sz w:val="20"/>
                <w:szCs w:val="20"/>
                <w:rtl/>
              </w:rPr>
              <w:t>أنني</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أقر</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نقر</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بأنني</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بأننا</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قد</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أطلعت</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أطلعنا</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و</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وافقت</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وافقنا</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على</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الشروط</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والأحكام</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العامة</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والمذكورة</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على</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الصفحة</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الثانية</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من</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هذا</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الطلب</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و</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التي</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تعتبر</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جزء</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لا</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يتجزأ</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من</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هذا</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الطلب</w:t>
            </w:r>
            <w:r>
              <w:rPr>
                <w:rFonts w:ascii="Arial Unicode MS" w:eastAsia="Arial Unicode MS" w:hAnsi="Arial Unicode MS" w:cs="Arial Unicode MS" w:hint="cs"/>
                <w:color w:val="595959" w:themeColor="text1" w:themeTint="A6"/>
                <w:sz w:val="20"/>
                <w:szCs w:val="20"/>
                <w:rtl/>
              </w:rPr>
              <w:t>.</w:t>
            </w:r>
            <w:r w:rsidR="00837057">
              <w:rPr>
                <w:rFonts w:ascii="Arial Unicode MS" w:eastAsia="Arial Unicode MS" w:hAnsi="Arial Unicode MS" w:cs="Arial Unicode MS" w:hint="cs"/>
                <w:color w:val="595959" w:themeColor="text1" w:themeTint="A6"/>
                <w:sz w:val="20"/>
                <w:szCs w:val="20"/>
                <w:rtl/>
              </w:rPr>
              <w:t xml:space="preserve"> كما أفوضكم/نفوضكم بخصم أي مصاريف</w:t>
            </w:r>
            <w:r w:rsidR="00BA6378">
              <w:rPr>
                <w:rFonts w:ascii="Arial Unicode MS" w:eastAsia="Arial Unicode MS" w:hAnsi="Arial Unicode MS" w:cs="Arial Unicode MS" w:hint="cs"/>
                <w:color w:val="595959" w:themeColor="text1" w:themeTint="A6"/>
                <w:sz w:val="20"/>
                <w:szCs w:val="20"/>
                <w:rtl/>
              </w:rPr>
              <w:t xml:space="preserve"> ذات علاقة.</w:t>
            </w:r>
          </w:p>
        </w:tc>
      </w:tr>
      <w:tr w:rsidR="00B7541E" w:rsidRPr="002A6129" w:rsidTr="00BB3979">
        <w:trPr>
          <w:trHeight w:val="53"/>
        </w:trPr>
        <w:tc>
          <w:tcPr>
            <w:tcW w:w="2358" w:type="dxa"/>
            <w:gridSpan w:val="3"/>
          </w:tcPr>
          <w:p w:rsidR="00B7541E" w:rsidRPr="002A6129" w:rsidRDefault="00B7541E" w:rsidP="004849B9">
            <w:pPr>
              <w:tabs>
                <w:tab w:val="left" w:pos="0"/>
              </w:tabs>
              <w:bidi/>
              <w:spacing w:line="240" w:lineRule="exact"/>
              <w:jc w:val="righ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Name:</w:t>
            </w:r>
          </w:p>
        </w:tc>
        <w:tc>
          <w:tcPr>
            <w:tcW w:w="6750" w:type="dxa"/>
            <w:gridSpan w:val="14"/>
            <w:tcBorders>
              <w:bottom w:val="dotted" w:sz="4" w:space="0" w:color="A6A6A6" w:themeColor="background1" w:themeShade="A6"/>
            </w:tcBorders>
          </w:tcPr>
          <w:p w:rsidR="00B7541E" w:rsidRPr="002A6129" w:rsidRDefault="00B7541E"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B7541E" w:rsidRPr="002A6129" w:rsidRDefault="00B7541E" w:rsidP="004849B9">
            <w:pPr>
              <w:tabs>
                <w:tab w:val="left" w:pos="0"/>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الاسم</w:t>
            </w:r>
            <w:r w:rsidRPr="002A6129">
              <w:rPr>
                <w:rFonts w:ascii="Arial Unicode MS" w:eastAsia="Arial Unicode MS" w:hAnsi="Arial Unicode MS" w:cs="Arial Unicode MS" w:hint="cs"/>
                <w:color w:val="595959" w:themeColor="text1" w:themeTint="A6"/>
                <w:sz w:val="20"/>
                <w:szCs w:val="20"/>
                <w:rtl/>
              </w:rPr>
              <w:t>:</w:t>
            </w:r>
          </w:p>
        </w:tc>
      </w:tr>
      <w:tr w:rsidR="00B7541E" w:rsidRPr="002A6129" w:rsidTr="00BB3979">
        <w:trPr>
          <w:trHeight w:val="53"/>
        </w:trPr>
        <w:tc>
          <w:tcPr>
            <w:tcW w:w="2358" w:type="dxa"/>
            <w:gridSpan w:val="3"/>
          </w:tcPr>
          <w:p w:rsidR="00B7541E" w:rsidRPr="002A6129" w:rsidRDefault="00B7541E" w:rsidP="007B7928">
            <w:pPr>
              <w:tabs>
                <w:tab w:val="left" w:pos="0"/>
              </w:tabs>
              <w:bidi/>
              <w:spacing w:before="240" w:line="24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Signature</w:t>
            </w:r>
            <w:r w:rsidRPr="002A6129">
              <w:rPr>
                <w:rFonts w:ascii="Arial Unicode MS" w:eastAsia="Arial Unicode MS" w:hAnsi="Arial Unicode MS" w:cs="Arial Unicode MS"/>
                <w:color w:val="595959" w:themeColor="text1" w:themeTint="A6"/>
                <w:sz w:val="20"/>
                <w:szCs w:val="20"/>
              </w:rPr>
              <w:t>:</w:t>
            </w:r>
          </w:p>
        </w:tc>
        <w:tc>
          <w:tcPr>
            <w:tcW w:w="6750" w:type="dxa"/>
            <w:gridSpan w:val="14"/>
            <w:tcBorders>
              <w:top w:val="dotted" w:sz="4" w:space="0" w:color="A6A6A6" w:themeColor="background1" w:themeShade="A6"/>
              <w:bottom w:val="dotted" w:sz="4" w:space="0" w:color="A6A6A6" w:themeColor="background1" w:themeShade="A6"/>
            </w:tcBorders>
          </w:tcPr>
          <w:p w:rsidR="00B7541E" w:rsidRPr="002A6129" w:rsidRDefault="00B7541E" w:rsidP="007B7928">
            <w:pPr>
              <w:tabs>
                <w:tab w:val="left" w:pos="0"/>
              </w:tabs>
              <w:bidi/>
              <w:spacing w:before="240" w:line="240" w:lineRule="exact"/>
              <w:jc w:val="center"/>
              <w:rPr>
                <w:rFonts w:ascii="Arial Unicode MS" w:eastAsia="Arial Unicode MS" w:hAnsi="Arial Unicode MS" w:cs="Arial Unicode MS"/>
                <w:color w:val="595959" w:themeColor="text1" w:themeTint="A6"/>
                <w:sz w:val="20"/>
                <w:szCs w:val="20"/>
                <w:rtl/>
              </w:rPr>
            </w:pPr>
          </w:p>
        </w:tc>
        <w:tc>
          <w:tcPr>
            <w:tcW w:w="2160" w:type="dxa"/>
            <w:gridSpan w:val="3"/>
          </w:tcPr>
          <w:p w:rsidR="00B7541E" w:rsidRPr="002A6129" w:rsidRDefault="00B7541E" w:rsidP="007B7928">
            <w:pPr>
              <w:tabs>
                <w:tab w:val="left" w:pos="0"/>
              </w:tabs>
              <w:bidi/>
              <w:spacing w:before="240"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التوقيع</w:t>
            </w:r>
            <w:r w:rsidRPr="002A6129">
              <w:rPr>
                <w:rFonts w:ascii="Arial Unicode MS" w:eastAsia="Arial Unicode MS" w:hAnsi="Arial Unicode MS" w:cs="Arial Unicode MS" w:hint="cs"/>
                <w:color w:val="595959" w:themeColor="text1" w:themeTint="A6"/>
                <w:sz w:val="20"/>
                <w:szCs w:val="20"/>
                <w:rtl/>
              </w:rPr>
              <w:t>:</w:t>
            </w:r>
          </w:p>
        </w:tc>
      </w:tr>
      <w:tr w:rsidR="00B7541E" w:rsidRPr="002A6129" w:rsidTr="00BB3979">
        <w:trPr>
          <w:trHeight w:val="53"/>
        </w:trPr>
        <w:tc>
          <w:tcPr>
            <w:tcW w:w="5598" w:type="dxa"/>
            <w:gridSpan w:val="9"/>
            <w:shd w:val="clear" w:color="auto" w:fill="D9D9D9" w:themeFill="background1" w:themeFillShade="D9"/>
          </w:tcPr>
          <w:p w:rsidR="00B7541E" w:rsidRPr="002A6129" w:rsidRDefault="00B7541E" w:rsidP="00B7541E">
            <w:pPr>
              <w:tabs>
                <w:tab w:val="left" w:pos="0"/>
              </w:tabs>
              <w:bidi/>
              <w:spacing w:line="240" w:lineRule="exact"/>
              <w:jc w:val="right"/>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 xml:space="preserve">Draft Acknowledgment of Receipt </w:t>
            </w:r>
            <w:r w:rsidRPr="002A6129">
              <w:rPr>
                <w:rFonts w:ascii="Arial Unicode MS" w:eastAsia="Arial Unicode MS" w:hAnsi="Arial Unicode MS" w:cs="Arial Unicode MS"/>
                <w:b/>
                <w:bCs/>
                <w:color w:val="595959" w:themeColor="text1" w:themeTint="A6"/>
              </w:rPr>
              <w:t xml:space="preserve"> </w:t>
            </w:r>
          </w:p>
        </w:tc>
        <w:tc>
          <w:tcPr>
            <w:tcW w:w="5670" w:type="dxa"/>
            <w:gridSpan w:val="11"/>
            <w:shd w:val="clear" w:color="auto" w:fill="D9D9D9" w:themeFill="background1" w:themeFillShade="D9"/>
          </w:tcPr>
          <w:p w:rsidR="00B7541E" w:rsidRPr="002A6129" w:rsidRDefault="00B7541E" w:rsidP="00B7541E">
            <w:pPr>
              <w:tabs>
                <w:tab w:val="left" w:pos="0"/>
              </w:tabs>
              <w:bidi/>
              <w:spacing w:line="240" w:lineRule="exact"/>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إقرار استلام الشيك المصرفي</w:t>
            </w:r>
          </w:p>
        </w:tc>
      </w:tr>
      <w:tr w:rsidR="00B7541E" w:rsidRPr="002A6129" w:rsidTr="00BB3979">
        <w:trPr>
          <w:trHeight w:val="53"/>
        </w:trPr>
        <w:tc>
          <w:tcPr>
            <w:tcW w:w="3348" w:type="dxa"/>
            <w:gridSpan w:val="5"/>
          </w:tcPr>
          <w:p w:rsidR="00B7541E" w:rsidRPr="002A6129" w:rsidRDefault="00991189" w:rsidP="004849B9">
            <w:pPr>
              <w:tabs>
                <w:tab w:val="left" w:pos="0"/>
              </w:tabs>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I/</w:t>
            </w:r>
            <w:r w:rsidR="00B7541E" w:rsidRPr="002A6129">
              <w:rPr>
                <w:rFonts w:ascii="Arial Unicode MS" w:eastAsia="Arial Unicode MS" w:hAnsi="Arial Unicode MS" w:cs="Arial Unicode MS"/>
                <w:color w:val="595959" w:themeColor="text1" w:themeTint="A6"/>
                <w:sz w:val="20"/>
                <w:szCs w:val="20"/>
              </w:rPr>
              <w:t>We have received the draft No.:</w:t>
            </w:r>
          </w:p>
        </w:tc>
        <w:tc>
          <w:tcPr>
            <w:tcW w:w="5130" w:type="dxa"/>
            <w:gridSpan w:val="10"/>
            <w:tcBorders>
              <w:bottom w:val="dotted" w:sz="4" w:space="0" w:color="A6A6A6" w:themeColor="background1" w:themeShade="A6"/>
            </w:tcBorders>
          </w:tcPr>
          <w:p w:rsidR="00B7541E" w:rsidRPr="002A6129" w:rsidRDefault="00B7541E"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790" w:type="dxa"/>
            <w:gridSpan w:val="5"/>
          </w:tcPr>
          <w:p w:rsidR="00B7541E" w:rsidRPr="002A6129" w:rsidRDefault="00B7541E" w:rsidP="004849B9">
            <w:pPr>
              <w:tabs>
                <w:tab w:val="left" w:pos="0"/>
                <w:tab w:val="left" w:pos="1809"/>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استلمنا الشيك رقم:</w:t>
            </w:r>
            <w:r>
              <w:rPr>
                <w:rFonts w:ascii="Arial Unicode MS" w:eastAsia="Arial Unicode MS" w:hAnsi="Arial Unicode MS" w:cs="Arial Unicode MS"/>
                <w:color w:val="595959" w:themeColor="text1" w:themeTint="A6"/>
                <w:sz w:val="20"/>
                <w:szCs w:val="20"/>
                <w:rtl/>
              </w:rPr>
              <w:tab/>
            </w:r>
          </w:p>
        </w:tc>
      </w:tr>
      <w:tr w:rsidR="00B7541E" w:rsidRPr="002A6129" w:rsidTr="00BB3979">
        <w:trPr>
          <w:trHeight w:val="53"/>
        </w:trPr>
        <w:tc>
          <w:tcPr>
            <w:tcW w:w="3348" w:type="dxa"/>
            <w:gridSpan w:val="5"/>
          </w:tcPr>
          <w:p w:rsidR="00B7541E" w:rsidRPr="002A6129" w:rsidRDefault="00B7541E" w:rsidP="004849B9">
            <w:pPr>
              <w:tabs>
                <w:tab w:val="left" w:pos="0"/>
              </w:tabs>
              <w:bidi/>
              <w:spacing w:line="240" w:lineRule="exact"/>
              <w:jc w:val="righ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Name:</w:t>
            </w:r>
          </w:p>
        </w:tc>
        <w:tc>
          <w:tcPr>
            <w:tcW w:w="5130" w:type="dxa"/>
            <w:gridSpan w:val="10"/>
            <w:tcBorders>
              <w:top w:val="dotted" w:sz="4" w:space="0" w:color="A6A6A6" w:themeColor="background1" w:themeShade="A6"/>
              <w:bottom w:val="dotted" w:sz="4" w:space="0" w:color="A6A6A6" w:themeColor="background1" w:themeShade="A6"/>
            </w:tcBorders>
          </w:tcPr>
          <w:p w:rsidR="00B7541E" w:rsidRPr="002A6129" w:rsidRDefault="00B7541E"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790" w:type="dxa"/>
            <w:gridSpan w:val="5"/>
          </w:tcPr>
          <w:p w:rsidR="00B7541E" w:rsidRPr="002A6129" w:rsidRDefault="00B7541E" w:rsidP="004849B9">
            <w:pPr>
              <w:tabs>
                <w:tab w:val="left" w:pos="0"/>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الاسم</w:t>
            </w:r>
            <w:r w:rsidRPr="002A6129">
              <w:rPr>
                <w:rFonts w:ascii="Arial Unicode MS" w:eastAsia="Arial Unicode MS" w:hAnsi="Arial Unicode MS" w:cs="Arial Unicode MS" w:hint="cs"/>
                <w:color w:val="595959" w:themeColor="text1" w:themeTint="A6"/>
                <w:sz w:val="20"/>
                <w:szCs w:val="20"/>
                <w:rtl/>
              </w:rPr>
              <w:t>:</w:t>
            </w:r>
          </w:p>
        </w:tc>
      </w:tr>
      <w:tr w:rsidR="00B7541E" w:rsidRPr="002A6129" w:rsidTr="00F15150">
        <w:trPr>
          <w:trHeight w:val="323"/>
        </w:trPr>
        <w:tc>
          <w:tcPr>
            <w:tcW w:w="3348" w:type="dxa"/>
            <w:gridSpan w:val="5"/>
          </w:tcPr>
          <w:p w:rsidR="00B7541E" w:rsidRPr="002A6129" w:rsidRDefault="00B7541E" w:rsidP="007B7928">
            <w:pPr>
              <w:tabs>
                <w:tab w:val="left" w:pos="0"/>
              </w:tabs>
              <w:bidi/>
              <w:spacing w:before="240" w:line="24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Signature</w:t>
            </w:r>
            <w:r w:rsidRPr="002A6129">
              <w:rPr>
                <w:rFonts w:ascii="Arial Unicode MS" w:eastAsia="Arial Unicode MS" w:hAnsi="Arial Unicode MS" w:cs="Arial Unicode MS"/>
                <w:color w:val="595959" w:themeColor="text1" w:themeTint="A6"/>
                <w:sz w:val="20"/>
                <w:szCs w:val="20"/>
              </w:rPr>
              <w:t>:</w:t>
            </w:r>
          </w:p>
        </w:tc>
        <w:tc>
          <w:tcPr>
            <w:tcW w:w="5130" w:type="dxa"/>
            <w:gridSpan w:val="10"/>
            <w:tcBorders>
              <w:top w:val="dotted" w:sz="4" w:space="0" w:color="A6A6A6" w:themeColor="background1" w:themeShade="A6"/>
              <w:bottom w:val="dotted" w:sz="4" w:space="0" w:color="A6A6A6" w:themeColor="background1" w:themeShade="A6"/>
            </w:tcBorders>
          </w:tcPr>
          <w:p w:rsidR="00B7541E" w:rsidRPr="002A6129" w:rsidRDefault="00B7541E" w:rsidP="007B7928">
            <w:pPr>
              <w:tabs>
                <w:tab w:val="left" w:pos="0"/>
              </w:tabs>
              <w:bidi/>
              <w:spacing w:before="240" w:line="240" w:lineRule="exact"/>
              <w:jc w:val="center"/>
              <w:rPr>
                <w:rFonts w:ascii="Arial Unicode MS" w:eastAsia="Arial Unicode MS" w:hAnsi="Arial Unicode MS" w:cs="Arial Unicode MS"/>
                <w:color w:val="595959" w:themeColor="text1" w:themeTint="A6"/>
                <w:sz w:val="20"/>
                <w:szCs w:val="20"/>
                <w:rtl/>
              </w:rPr>
            </w:pPr>
          </w:p>
        </w:tc>
        <w:tc>
          <w:tcPr>
            <w:tcW w:w="2790" w:type="dxa"/>
            <w:gridSpan w:val="5"/>
          </w:tcPr>
          <w:p w:rsidR="00B7541E" w:rsidRPr="002A6129" w:rsidRDefault="00B7541E" w:rsidP="007B7928">
            <w:pPr>
              <w:tabs>
                <w:tab w:val="left" w:pos="0"/>
              </w:tabs>
              <w:bidi/>
              <w:spacing w:before="240"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التوقيع</w:t>
            </w:r>
            <w:r w:rsidRPr="002A6129">
              <w:rPr>
                <w:rFonts w:ascii="Arial Unicode MS" w:eastAsia="Arial Unicode MS" w:hAnsi="Arial Unicode MS" w:cs="Arial Unicode MS" w:hint="cs"/>
                <w:color w:val="595959" w:themeColor="text1" w:themeTint="A6"/>
                <w:sz w:val="20"/>
                <w:szCs w:val="20"/>
                <w:rtl/>
              </w:rPr>
              <w:t>:</w:t>
            </w:r>
          </w:p>
        </w:tc>
      </w:tr>
      <w:tr w:rsidR="004849B9" w:rsidRPr="002A6129" w:rsidTr="00BB3979">
        <w:trPr>
          <w:trHeight w:val="53"/>
        </w:trPr>
        <w:tc>
          <w:tcPr>
            <w:tcW w:w="5598" w:type="dxa"/>
            <w:gridSpan w:val="9"/>
            <w:shd w:val="clear" w:color="auto" w:fill="D9D9D9" w:themeFill="background1" w:themeFillShade="D9"/>
          </w:tcPr>
          <w:p w:rsidR="004849B9" w:rsidRPr="002A6129" w:rsidRDefault="004849B9" w:rsidP="004849B9">
            <w:pPr>
              <w:tabs>
                <w:tab w:val="left" w:pos="0"/>
              </w:tabs>
              <w:bidi/>
              <w:spacing w:line="240" w:lineRule="exact"/>
              <w:jc w:val="right"/>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For Bank’s Official Use</w:t>
            </w:r>
          </w:p>
        </w:tc>
        <w:tc>
          <w:tcPr>
            <w:tcW w:w="5670" w:type="dxa"/>
            <w:gridSpan w:val="11"/>
            <w:shd w:val="clear" w:color="auto" w:fill="D9D9D9" w:themeFill="background1" w:themeFillShade="D9"/>
          </w:tcPr>
          <w:p w:rsidR="004849B9" w:rsidRPr="002A6129" w:rsidRDefault="004849B9" w:rsidP="004849B9">
            <w:pPr>
              <w:tabs>
                <w:tab w:val="left" w:pos="0"/>
              </w:tabs>
              <w:bidi/>
              <w:spacing w:line="240" w:lineRule="exact"/>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لاستخدام البنك الرسمي</w:t>
            </w:r>
          </w:p>
        </w:tc>
      </w:tr>
      <w:tr w:rsidR="00486B1C" w:rsidRPr="002A6129" w:rsidTr="00BB3979">
        <w:trPr>
          <w:trHeight w:val="53"/>
        </w:trPr>
        <w:tc>
          <w:tcPr>
            <w:tcW w:w="2358" w:type="dxa"/>
            <w:gridSpan w:val="3"/>
            <w:tcBorders>
              <w:bottom w:val="single" w:sz="4" w:space="0" w:color="BFBFBF"/>
            </w:tcBorders>
            <w:shd w:val="clear" w:color="auto" w:fill="D9D9D9" w:themeFill="background1" w:themeFillShade="D9"/>
          </w:tcPr>
          <w:p w:rsidR="00486B1C" w:rsidRPr="00486B1C" w:rsidRDefault="00486B1C" w:rsidP="004849B9">
            <w:pPr>
              <w:tabs>
                <w:tab w:val="left" w:pos="0"/>
              </w:tabs>
              <w:bidi/>
              <w:spacing w:line="240" w:lineRule="exact"/>
              <w:jc w:val="right"/>
              <w:rPr>
                <w:rFonts w:ascii="Arial Unicode MS" w:eastAsia="Arial Unicode MS" w:hAnsi="Arial Unicode MS" w:cs="Arial Unicode MS"/>
                <w:b/>
                <w:bCs/>
                <w:color w:val="595959" w:themeColor="text1" w:themeTint="A6"/>
                <w:sz w:val="18"/>
                <w:szCs w:val="18"/>
              </w:rPr>
            </w:pPr>
            <w:r w:rsidRPr="00486B1C">
              <w:rPr>
                <w:rFonts w:ascii="Arial Unicode MS" w:eastAsia="Arial Unicode MS" w:hAnsi="Arial Unicode MS" w:cs="Arial Unicode MS" w:hint="cs"/>
                <w:b/>
                <w:bCs/>
                <w:color w:val="595959" w:themeColor="text1" w:themeTint="A6"/>
                <w:sz w:val="18"/>
                <w:szCs w:val="18"/>
                <w:rtl/>
              </w:rPr>
              <w:t xml:space="preserve">ختم الصراف </w:t>
            </w:r>
            <w:r w:rsidRPr="00486B1C">
              <w:rPr>
                <w:rFonts w:ascii="Arial Unicode MS" w:eastAsia="Arial Unicode MS" w:hAnsi="Arial Unicode MS" w:cs="Arial Unicode MS"/>
                <w:b/>
                <w:bCs/>
                <w:color w:val="595959" w:themeColor="text1" w:themeTint="A6"/>
                <w:sz w:val="18"/>
                <w:szCs w:val="18"/>
              </w:rPr>
              <w:t>Teller’s Stamp</w:t>
            </w:r>
          </w:p>
        </w:tc>
        <w:tc>
          <w:tcPr>
            <w:tcW w:w="2430" w:type="dxa"/>
            <w:gridSpan w:val="5"/>
          </w:tcPr>
          <w:p w:rsidR="00486B1C" w:rsidRPr="002A6129" w:rsidRDefault="00486B1C" w:rsidP="00486B1C">
            <w:pPr>
              <w:tabs>
                <w:tab w:val="left" w:pos="0"/>
              </w:tabs>
              <w:bidi/>
              <w:spacing w:line="26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Amount and Currency</w:t>
            </w:r>
            <w:r w:rsidRPr="002A6129">
              <w:rPr>
                <w:rFonts w:ascii="Arial Unicode MS" w:eastAsia="Arial Unicode MS" w:hAnsi="Arial Unicode MS" w:cs="Arial Unicode MS"/>
                <w:color w:val="595959" w:themeColor="text1" w:themeTint="A6"/>
                <w:sz w:val="20"/>
                <w:szCs w:val="20"/>
              </w:rPr>
              <w:t>:</w:t>
            </w:r>
          </w:p>
        </w:tc>
        <w:tc>
          <w:tcPr>
            <w:tcW w:w="4320" w:type="dxa"/>
            <w:gridSpan w:val="9"/>
            <w:tcBorders>
              <w:bottom w:val="dotted" w:sz="4" w:space="0" w:color="A6A6A6" w:themeColor="background1" w:themeShade="A6"/>
            </w:tcBorders>
          </w:tcPr>
          <w:p w:rsidR="00486B1C" w:rsidRPr="002A6129" w:rsidRDefault="00486B1C" w:rsidP="00486B1C">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486B1C" w:rsidRPr="002A6129" w:rsidRDefault="00486B1C" w:rsidP="00486B1C">
            <w:pPr>
              <w:tabs>
                <w:tab w:val="left" w:pos="0"/>
              </w:tabs>
              <w:bidi/>
              <w:spacing w:line="26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المبلغ و العملة</w:t>
            </w:r>
            <w:r w:rsidRPr="002A6129">
              <w:rPr>
                <w:rFonts w:ascii="Arial Unicode MS" w:eastAsia="Arial Unicode MS" w:hAnsi="Arial Unicode MS" w:cs="Arial Unicode MS" w:hint="cs"/>
                <w:color w:val="595959" w:themeColor="text1" w:themeTint="A6"/>
                <w:sz w:val="20"/>
                <w:szCs w:val="20"/>
                <w:rtl/>
              </w:rPr>
              <w:t>:</w:t>
            </w:r>
          </w:p>
        </w:tc>
      </w:tr>
      <w:tr w:rsidR="00486B1C" w:rsidRPr="002A6129" w:rsidTr="00BB3979">
        <w:trPr>
          <w:trHeight w:val="53"/>
        </w:trPr>
        <w:tc>
          <w:tcPr>
            <w:tcW w:w="2358" w:type="dxa"/>
            <w:gridSpan w:val="3"/>
            <w:vMerge w:val="restart"/>
            <w:tcBorders>
              <w:top w:val="single" w:sz="4" w:space="0" w:color="BFBFBF"/>
              <w:left w:val="single" w:sz="4" w:space="0" w:color="BFBFBF"/>
              <w:bottom w:val="single" w:sz="4" w:space="0" w:color="BFBFBF"/>
              <w:right w:val="single" w:sz="4" w:space="0" w:color="BFBFBF"/>
            </w:tcBorders>
          </w:tcPr>
          <w:p w:rsidR="00E442E0" w:rsidRDefault="00E442E0" w:rsidP="004849B9">
            <w:pPr>
              <w:tabs>
                <w:tab w:val="left" w:pos="0"/>
              </w:tabs>
              <w:bidi/>
              <w:spacing w:line="240" w:lineRule="exact"/>
              <w:jc w:val="right"/>
              <w:rPr>
                <w:rFonts w:ascii="Arial Unicode MS" w:eastAsia="Arial Unicode MS" w:hAnsi="Arial Unicode MS" w:cs="Arial Unicode MS"/>
                <w:color w:val="595959" w:themeColor="text1" w:themeTint="A6"/>
                <w:sz w:val="20"/>
                <w:szCs w:val="20"/>
                <w:rtl/>
              </w:rPr>
            </w:pPr>
          </w:p>
          <w:p w:rsidR="00E442E0" w:rsidRPr="00E442E0" w:rsidRDefault="00E442E0" w:rsidP="00E442E0">
            <w:pPr>
              <w:bidi/>
              <w:rPr>
                <w:rFonts w:ascii="Arial Unicode MS" w:eastAsia="Arial Unicode MS" w:hAnsi="Arial Unicode MS" w:cs="Arial Unicode MS"/>
                <w:sz w:val="20"/>
                <w:szCs w:val="20"/>
                <w:rtl/>
              </w:rPr>
            </w:pPr>
          </w:p>
          <w:p w:rsidR="00E442E0" w:rsidRDefault="00E442E0" w:rsidP="00E442E0">
            <w:pPr>
              <w:bidi/>
              <w:rPr>
                <w:rFonts w:ascii="Arial Unicode MS" w:eastAsia="Arial Unicode MS" w:hAnsi="Arial Unicode MS" w:cs="Arial Unicode MS"/>
                <w:sz w:val="20"/>
                <w:szCs w:val="20"/>
                <w:rtl/>
              </w:rPr>
            </w:pPr>
          </w:p>
          <w:p w:rsidR="00E442E0" w:rsidRDefault="00E442E0" w:rsidP="00E442E0">
            <w:pPr>
              <w:bidi/>
              <w:jc w:val="right"/>
              <w:rPr>
                <w:rFonts w:ascii="Arial Unicode MS" w:eastAsia="Arial Unicode MS" w:hAnsi="Arial Unicode MS" w:cs="Arial Unicode MS"/>
                <w:sz w:val="20"/>
                <w:szCs w:val="20"/>
                <w:rtl/>
              </w:rPr>
            </w:pPr>
          </w:p>
          <w:p w:rsidR="00E442E0" w:rsidRPr="00E442E0" w:rsidRDefault="00E442E0" w:rsidP="00E442E0">
            <w:pPr>
              <w:bidi/>
              <w:rPr>
                <w:rFonts w:ascii="Arial Unicode MS" w:eastAsia="Arial Unicode MS" w:hAnsi="Arial Unicode MS" w:cs="Arial Unicode MS"/>
                <w:sz w:val="20"/>
                <w:szCs w:val="20"/>
                <w:rtl/>
              </w:rPr>
            </w:pPr>
          </w:p>
          <w:p w:rsidR="00486B1C" w:rsidRPr="00E442E0" w:rsidRDefault="00486B1C" w:rsidP="00E442E0">
            <w:pPr>
              <w:bidi/>
              <w:rPr>
                <w:rFonts w:ascii="Arial Unicode MS" w:eastAsia="Arial Unicode MS" w:hAnsi="Arial Unicode MS" w:cs="Arial Unicode MS"/>
                <w:sz w:val="20"/>
                <w:szCs w:val="20"/>
                <w:rtl/>
              </w:rPr>
            </w:pPr>
          </w:p>
        </w:tc>
        <w:tc>
          <w:tcPr>
            <w:tcW w:w="2430" w:type="dxa"/>
            <w:gridSpan w:val="5"/>
            <w:tcBorders>
              <w:left w:val="single" w:sz="4" w:space="0" w:color="BFBFBF"/>
            </w:tcBorders>
          </w:tcPr>
          <w:p w:rsidR="00486B1C" w:rsidRPr="002A6129" w:rsidRDefault="00486B1C" w:rsidP="00486B1C">
            <w:pPr>
              <w:tabs>
                <w:tab w:val="left" w:pos="0"/>
              </w:tabs>
              <w:bidi/>
              <w:spacing w:line="26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Exchange Rate</w:t>
            </w:r>
            <w:r w:rsidRPr="002A6129">
              <w:rPr>
                <w:rFonts w:ascii="Arial Unicode MS" w:eastAsia="Arial Unicode MS" w:hAnsi="Arial Unicode MS" w:cs="Arial Unicode MS"/>
                <w:color w:val="595959" w:themeColor="text1" w:themeTint="A6"/>
                <w:sz w:val="20"/>
                <w:szCs w:val="20"/>
              </w:rPr>
              <w:t>:</w:t>
            </w:r>
          </w:p>
        </w:tc>
        <w:tc>
          <w:tcPr>
            <w:tcW w:w="4320" w:type="dxa"/>
            <w:gridSpan w:val="9"/>
            <w:tcBorders>
              <w:top w:val="dotted" w:sz="4" w:space="0" w:color="A6A6A6" w:themeColor="background1" w:themeShade="A6"/>
              <w:bottom w:val="dotted" w:sz="4" w:space="0" w:color="A6A6A6" w:themeColor="background1" w:themeShade="A6"/>
            </w:tcBorders>
          </w:tcPr>
          <w:p w:rsidR="00486B1C" w:rsidRDefault="00486B1C" w:rsidP="00486B1C">
            <w:pPr>
              <w:spacing w:line="260" w:lineRule="exact"/>
              <w:jc w:val="center"/>
            </w:pPr>
            <w:r w:rsidRPr="007221A8">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7221A8">
              <w:rPr>
                <w:rFonts w:ascii="Arial Unicode MS" w:eastAsia="Arial Unicode MS" w:hAnsi="Arial Unicode MS" w:cs="Arial Unicode MS"/>
                <w:color w:val="595959" w:themeColor="text1" w:themeTint="A6"/>
                <w:sz w:val="20"/>
                <w:szCs w:val="20"/>
              </w:rPr>
              <w:instrText xml:space="preserve"> FORMTEXT </w:instrText>
            </w:r>
            <w:r w:rsidRPr="007221A8">
              <w:rPr>
                <w:rFonts w:ascii="Arial Unicode MS" w:eastAsia="Arial Unicode MS" w:hAnsi="Arial Unicode MS" w:cs="Arial Unicode MS"/>
                <w:color w:val="595959" w:themeColor="text1" w:themeTint="A6"/>
                <w:sz w:val="20"/>
                <w:szCs w:val="20"/>
              </w:rPr>
            </w:r>
            <w:r w:rsidRPr="007221A8">
              <w:rPr>
                <w:rFonts w:ascii="Arial Unicode MS" w:eastAsia="Arial Unicode MS" w:hAnsi="Arial Unicode MS" w:cs="Arial Unicode MS"/>
                <w:color w:val="595959" w:themeColor="text1" w:themeTint="A6"/>
                <w:sz w:val="20"/>
                <w:szCs w:val="20"/>
              </w:rPr>
              <w:fldChar w:fldCharType="separate"/>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486B1C" w:rsidRPr="002A6129" w:rsidRDefault="00486B1C" w:rsidP="00486B1C">
            <w:pPr>
              <w:tabs>
                <w:tab w:val="left" w:pos="0"/>
              </w:tabs>
              <w:bidi/>
              <w:spacing w:line="26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سعر الصرف</w:t>
            </w:r>
            <w:r w:rsidRPr="002A6129">
              <w:rPr>
                <w:rFonts w:ascii="Arial Unicode MS" w:eastAsia="Arial Unicode MS" w:hAnsi="Arial Unicode MS" w:cs="Arial Unicode MS" w:hint="cs"/>
                <w:color w:val="595959" w:themeColor="text1" w:themeTint="A6"/>
                <w:sz w:val="20"/>
                <w:szCs w:val="20"/>
                <w:rtl/>
              </w:rPr>
              <w:t>:</w:t>
            </w:r>
          </w:p>
        </w:tc>
      </w:tr>
      <w:tr w:rsidR="00486B1C" w:rsidRPr="002A6129" w:rsidTr="00BB3979">
        <w:trPr>
          <w:trHeight w:val="53"/>
        </w:trPr>
        <w:tc>
          <w:tcPr>
            <w:tcW w:w="2358" w:type="dxa"/>
            <w:gridSpan w:val="3"/>
            <w:vMerge/>
            <w:tcBorders>
              <w:left w:val="single" w:sz="4" w:space="0" w:color="BFBFBF"/>
              <w:bottom w:val="single" w:sz="4" w:space="0" w:color="BFBFBF"/>
              <w:right w:val="single" w:sz="4" w:space="0" w:color="BFBFBF"/>
            </w:tcBorders>
          </w:tcPr>
          <w:p w:rsidR="00486B1C" w:rsidRDefault="00486B1C" w:rsidP="004849B9">
            <w:pPr>
              <w:tabs>
                <w:tab w:val="left" w:pos="0"/>
              </w:tabs>
              <w:bidi/>
              <w:spacing w:line="240" w:lineRule="exact"/>
              <w:jc w:val="right"/>
              <w:rPr>
                <w:rFonts w:ascii="Arial Unicode MS" w:eastAsia="Arial Unicode MS" w:hAnsi="Arial Unicode MS" w:cs="Arial Unicode MS"/>
                <w:color w:val="595959" w:themeColor="text1" w:themeTint="A6"/>
                <w:sz w:val="20"/>
                <w:szCs w:val="20"/>
              </w:rPr>
            </w:pPr>
          </w:p>
        </w:tc>
        <w:tc>
          <w:tcPr>
            <w:tcW w:w="2430" w:type="dxa"/>
            <w:gridSpan w:val="5"/>
            <w:tcBorders>
              <w:left w:val="single" w:sz="4" w:space="0" w:color="BFBFBF"/>
            </w:tcBorders>
          </w:tcPr>
          <w:p w:rsidR="00486B1C" w:rsidRDefault="00486B1C" w:rsidP="00486B1C">
            <w:pPr>
              <w:tabs>
                <w:tab w:val="left" w:pos="0"/>
              </w:tabs>
              <w:bidi/>
              <w:spacing w:line="260" w:lineRule="exact"/>
              <w:jc w:val="righ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Equivalent:</w:t>
            </w:r>
          </w:p>
        </w:tc>
        <w:tc>
          <w:tcPr>
            <w:tcW w:w="4320" w:type="dxa"/>
            <w:gridSpan w:val="9"/>
            <w:tcBorders>
              <w:top w:val="dotted" w:sz="4" w:space="0" w:color="A6A6A6" w:themeColor="background1" w:themeShade="A6"/>
              <w:bottom w:val="dotted" w:sz="4" w:space="0" w:color="A6A6A6" w:themeColor="background1" w:themeShade="A6"/>
            </w:tcBorders>
          </w:tcPr>
          <w:p w:rsidR="00486B1C" w:rsidRDefault="00486B1C" w:rsidP="00486B1C">
            <w:pPr>
              <w:spacing w:line="260" w:lineRule="exact"/>
              <w:jc w:val="center"/>
            </w:pPr>
            <w:r w:rsidRPr="007221A8">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7221A8">
              <w:rPr>
                <w:rFonts w:ascii="Arial Unicode MS" w:eastAsia="Arial Unicode MS" w:hAnsi="Arial Unicode MS" w:cs="Arial Unicode MS"/>
                <w:color w:val="595959" w:themeColor="text1" w:themeTint="A6"/>
                <w:sz w:val="20"/>
                <w:szCs w:val="20"/>
              </w:rPr>
              <w:instrText xml:space="preserve"> FORMTEXT </w:instrText>
            </w:r>
            <w:r w:rsidRPr="007221A8">
              <w:rPr>
                <w:rFonts w:ascii="Arial Unicode MS" w:eastAsia="Arial Unicode MS" w:hAnsi="Arial Unicode MS" w:cs="Arial Unicode MS"/>
                <w:color w:val="595959" w:themeColor="text1" w:themeTint="A6"/>
                <w:sz w:val="20"/>
                <w:szCs w:val="20"/>
              </w:rPr>
            </w:r>
            <w:r w:rsidRPr="007221A8">
              <w:rPr>
                <w:rFonts w:ascii="Arial Unicode MS" w:eastAsia="Arial Unicode MS" w:hAnsi="Arial Unicode MS" w:cs="Arial Unicode MS"/>
                <w:color w:val="595959" w:themeColor="text1" w:themeTint="A6"/>
                <w:sz w:val="20"/>
                <w:szCs w:val="20"/>
              </w:rPr>
              <w:fldChar w:fldCharType="separate"/>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486B1C" w:rsidRDefault="00486B1C" w:rsidP="00486B1C">
            <w:pPr>
              <w:tabs>
                <w:tab w:val="left" w:pos="0"/>
              </w:tabs>
              <w:bidi/>
              <w:spacing w:line="26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المعادل:</w:t>
            </w:r>
          </w:p>
        </w:tc>
      </w:tr>
      <w:tr w:rsidR="00486B1C" w:rsidRPr="002A6129" w:rsidTr="00BB3979">
        <w:trPr>
          <w:trHeight w:val="53"/>
        </w:trPr>
        <w:tc>
          <w:tcPr>
            <w:tcW w:w="2358" w:type="dxa"/>
            <w:gridSpan w:val="3"/>
            <w:vMerge/>
            <w:tcBorders>
              <w:left w:val="single" w:sz="4" w:space="0" w:color="BFBFBF"/>
              <w:bottom w:val="single" w:sz="4" w:space="0" w:color="BFBFBF"/>
              <w:right w:val="single" w:sz="4" w:space="0" w:color="BFBFBF"/>
            </w:tcBorders>
          </w:tcPr>
          <w:p w:rsidR="00486B1C" w:rsidRDefault="00486B1C" w:rsidP="004849B9">
            <w:pPr>
              <w:tabs>
                <w:tab w:val="left" w:pos="0"/>
              </w:tabs>
              <w:bidi/>
              <w:spacing w:line="240" w:lineRule="exact"/>
              <w:jc w:val="right"/>
              <w:rPr>
                <w:rFonts w:ascii="Arial Unicode MS" w:eastAsia="Arial Unicode MS" w:hAnsi="Arial Unicode MS" w:cs="Arial Unicode MS"/>
                <w:color w:val="595959" w:themeColor="text1" w:themeTint="A6"/>
                <w:sz w:val="20"/>
                <w:szCs w:val="20"/>
              </w:rPr>
            </w:pPr>
          </w:p>
        </w:tc>
        <w:tc>
          <w:tcPr>
            <w:tcW w:w="2430" w:type="dxa"/>
            <w:gridSpan w:val="5"/>
            <w:tcBorders>
              <w:left w:val="single" w:sz="4" w:space="0" w:color="BFBFBF"/>
            </w:tcBorders>
          </w:tcPr>
          <w:p w:rsidR="00486B1C" w:rsidRDefault="00486B1C" w:rsidP="00486B1C">
            <w:pPr>
              <w:tabs>
                <w:tab w:val="left" w:pos="0"/>
              </w:tabs>
              <w:bidi/>
              <w:spacing w:line="260" w:lineRule="exact"/>
              <w:jc w:val="righ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Fees:</w:t>
            </w:r>
          </w:p>
        </w:tc>
        <w:tc>
          <w:tcPr>
            <w:tcW w:w="4320" w:type="dxa"/>
            <w:gridSpan w:val="9"/>
            <w:tcBorders>
              <w:top w:val="dotted" w:sz="4" w:space="0" w:color="A6A6A6" w:themeColor="background1" w:themeShade="A6"/>
              <w:bottom w:val="dotted" w:sz="4" w:space="0" w:color="A6A6A6" w:themeColor="background1" w:themeShade="A6"/>
            </w:tcBorders>
          </w:tcPr>
          <w:p w:rsidR="00486B1C" w:rsidRDefault="00486B1C" w:rsidP="00486B1C">
            <w:pPr>
              <w:spacing w:line="260" w:lineRule="exact"/>
              <w:jc w:val="center"/>
            </w:pPr>
            <w:r w:rsidRPr="007221A8">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7221A8">
              <w:rPr>
                <w:rFonts w:ascii="Arial Unicode MS" w:eastAsia="Arial Unicode MS" w:hAnsi="Arial Unicode MS" w:cs="Arial Unicode MS"/>
                <w:color w:val="595959" w:themeColor="text1" w:themeTint="A6"/>
                <w:sz w:val="20"/>
                <w:szCs w:val="20"/>
              </w:rPr>
              <w:instrText xml:space="preserve"> FORMTEXT </w:instrText>
            </w:r>
            <w:r w:rsidRPr="007221A8">
              <w:rPr>
                <w:rFonts w:ascii="Arial Unicode MS" w:eastAsia="Arial Unicode MS" w:hAnsi="Arial Unicode MS" w:cs="Arial Unicode MS"/>
                <w:color w:val="595959" w:themeColor="text1" w:themeTint="A6"/>
                <w:sz w:val="20"/>
                <w:szCs w:val="20"/>
              </w:rPr>
            </w:r>
            <w:r w:rsidRPr="007221A8">
              <w:rPr>
                <w:rFonts w:ascii="Arial Unicode MS" w:eastAsia="Arial Unicode MS" w:hAnsi="Arial Unicode MS" w:cs="Arial Unicode MS"/>
                <w:color w:val="595959" w:themeColor="text1" w:themeTint="A6"/>
                <w:sz w:val="20"/>
                <w:szCs w:val="20"/>
              </w:rPr>
              <w:fldChar w:fldCharType="separate"/>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486B1C" w:rsidRDefault="00486B1C" w:rsidP="00486B1C">
            <w:pPr>
              <w:tabs>
                <w:tab w:val="left" w:pos="0"/>
              </w:tabs>
              <w:bidi/>
              <w:spacing w:line="26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العمولة:</w:t>
            </w:r>
          </w:p>
        </w:tc>
      </w:tr>
      <w:tr w:rsidR="00486B1C" w:rsidRPr="002A6129" w:rsidTr="00BB3979">
        <w:trPr>
          <w:trHeight w:val="53"/>
        </w:trPr>
        <w:tc>
          <w:tcPr>
            <w:tcW w:w="2358" w:type="dxa"/>
            <w:gridSpan w:val="3"/>
            <w:vMerge/>
            <w:tcBorders>
              <w:left w:val="single" w:sz="4" w:space="0" w:color="BFBFBF"/>
              <w:bottom w:val="single" w:sz="4" w:space="0" w:color="BFBFBF"/>
              <w:right w:val="single" w:sz="4" w:space="0" w:color="BFBFBF"/>
            </w:tcBorders>
          </w:tcPr>
          <w:p w:rsidR="00486B1C" w:rsidRDefault="00486B1C" w:rsidP="004849B9">
            <w:pPr>
              <w:tabs>
                <w:tab w:val="left" w:pos="0"/>
              </w:tabs>
              <w:bidi/>
              <w:spacing w:line="240" w:lineRule="exact"/>
              <w:jc w:val="right"/>
              <w:rPr>
                <w:rFonts w:ascii="Arial Unicode MS" w:eastAsia="Arial Unicode MS" w:hAnsi="Arial Unicode MS" w:cs="Arial Unicode MS"/>
                <w:color w:val="595959" w:themeColor="text1" w:themeTint="A6"/>
                <w:sz w:val="20"/>
                <w:szCs w:val="20"/>
              </w:rPr>
            </w:pPr>
          </w:p>
        </w:tc>
        <w:tc>
          <w:tcPr>
            <w:tcW w:w="2430" w:type="dxa"/>
            <w:gridSpan w:val="5"/>
            <w:tcBorders>
              <w:left w:val="single" w:sz="4" w:space="0" w:color="BFBFBF"/>
            </w:tcBorders>
          </w:tcPr>
          <w:p w:rsidR="00486B1C" w:rsidRDefault="00486B1C" w:rsidP="00486B1C">
            <w:pPr>
              <w:tabs>
                <w:tab w:val="left" w:pos="0"/>
              </w:tabs>
              <w:bidi/>
              <w:spacing w:line="260" w:lineRule="exact"/>
              <w:jc w:val="righ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Handling Charges:</w:t>
            </w:r>
          </w:p>
        </w:tc>
        <w:tc>
          <w:tcPr>
            <w:tcW w:w="4320" w:type="dxa"/>
            <w:gridSpan w:val="9"/>
            <w:tcBorders>
              <w:top w:val="dotted" w:sz="4" w:space="0" w:color="A6A6A6" w:themeColor="background1" w:themeShade="A6"/>
              <w:bottom w:val="dotted" w:sz="4" w:space="0" w:color="A6A6A6" w:themeColor="background1" w:themeShade="A6"/>
            </w:tcBorders>
          </w:tcPr>
          <w:p w:rsidR="00486B1C" w:rsidRDefault="00486B1C" w:rsidP="00486B1C">
            <w:pPr>
              <w:spacing w:line="260" w:lineRule="exact"/>
              <w:jc w:val="center"/>
            </w:pPr>
            <w:r w:rsidRPr="007221A8">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7221A8">
              <w:rPr>
                <w:rFonts w:ascii="Arial Unicode MS" w:eastAsia="Arial Unicode MS" w:hAnsi="Arial Unicode MS" w:cs="Arial Unicode MS"/>
                <w:color w:val="595959" w:themeColor="text1" w:themeTint="A6"/>
                <w:sz w:val="20"/>
                <w:szCs w:val="20"/>
              </w:rPr>
              <w:instrText xml:space="preserve"> FORMTEXT </w:instrText>
            </w:r>
            <w:r w:rsidRPr="007221A8">
              <w:rPr>
                <w:rFonts w:ascii="Arial Unicode MS" w:eastAsia="Arial Unicode MS" w:hAnsi="Arial Unicode MS" w:cs="Arial Unicode MS"/>
                <w:color w:val="595959" w:themeColor="text1" w:themeTint="A6"/>
                <w:sz w:val="20"/>
                <w:szCs w:val="20"/>
              </w:rPr>
            </w:r>
            <w:r w:rsidRPr="007221A8">
              <w:rPr>
                <w:rFonts w:ascii="Arial Unicode MS" w:eastAsia="Arial Unicode MS" w:hAnsi="Arial Unicode MS" w:cs="Arial Unicode MS"/>
                <w:color w:val="595959" w:themeColor="text1" w:themeTint="A6"/>
                <w:sz w:val="20"/>
                <w:szCs w:val="20"/>
              </w:rPr>
              <w:fldChar w:fldCharType="separate"/>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486B1C" w:rsidRDefault="00486B1C" w:rsidP="00486B1C">
            <w:pPr>
              <w:tabs>
                <w:tab w:val="left" w:pos="0"/>
              </w:tabs>
              <w:bidi/>
              <w:spacing w:line="26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مصاريف تداول:</w:t>
            </w:r>
          </w:p>
        </w:tc>
      </w:tr>
      <w:tr w:rsidR="00486B1C" w:rsidRPr="002A6129" w:rsidTr="00BB3979">
        <w:trPr>
          <w:trHeight w:val="53"/>
        </w:trPr>
        <w:tc>
          <w:tcPr>
            <w:tcW w:w="2358" w:type="dxa"/>
            <w:gridSpan w:val="3"/>
            <w:vMerge/>
            <w:tcBorders>
              <w:left w:val="single" w:sz="4" w:space="0" w:color="BFBFBF"/>
              <w:bottom w:val="single" w:sz="4" w:space="0" w:color="BFBFBF"/>
              <w:right w:val="single" w:sz="4" w:space="0" w:color="BFBFBF"/>
            </w:tcBorders>
          </w:tcPr>
          <w:p w:rsidR="00486B1C" w:rsidRDefault="00486B1C" w:rsidP="004849B9">
            <w:pPr>
              <w:tabs>
                <w:tab w:val="left" w:pos="0"/>
              </w:tabs>
              <w:bidi/>
              <w:spacing w:line="240" w:lineRule="exact"/>
              <w:jc w:val="right"/>
              <w:rPr>
                <w:rFonts w:ascii="Arial Unicode MS" w:eastAsia="Arial Unicode MS" w:hAnsi="Arial Unicode MS" w:cs="Arial Unicode MS"/>
                <w:color w:val="595959" w:themeColor="text1" w:themeTint="A6"/>
                <w:sz w:val="20"/>
                <w:szCs w:val="20"/>
              </w:rPr>
            </w:pPr>
          </w:p>
        </w:tc>
        <w:tc>
          <w:tcPr>
            <w:tcW w:w="2430" w:type="dxa"/>
            <w:gridSpan w:val="5"/>
            <w:tcBorders>
              <w:left w:val="single" w:sz="4" w:space="0" w:color="BFBFBF"/>
            </w:tcBorders>
          </w:tcPr>
          <w:p w:rsidR="00486B1C" w:rsidRDefault="00486B1C" w:rsidP="00486B1C">
            <w:pPr>
              <w:tabs>
                <w:tab w:val="left" w:pos="0"/>
              </w:tabs>
              <w:bidi/>
              <w:spacing w:line="260" w:lineRule="exact"/>
              <w:jc w:val="righ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Total</w:t>
            </w:r>
          </w:p>
        </w:tc>
        <w:tc>
          <w:tcPr>
            <w:tcW w:w="4320" w:type="dxa"/>
            <w:gridSpan w:val="9"/>
            <w:tcBorders>
              <w:top w:val="dotted" w:sz="4" w:space="0" w:color="A6A6A6" w:themeColor="background1" w:themeShade="A6"/>
              <w:bottom w:val="dotted" w:sz="4" w:space="0" w:color="A6A6A6" w:themeColor="background1" w:themeShade="A6"/>
            </w:tcBorders>
          </w:tcPr>
          <w:p w:rsidR="00486B1C" w:rsidRDefault="00486B1C" w:rsidP="00486B1C">
            <w:pPr>
              <w:spacing w:line="260" w:lineRule="exact"/>
              <w:jc w:val="center"/>
            </w:pPr>
            <w:r w:rsidRPr="007221A8">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7221A8">
              <w:rPr>
                <w:rFonts w:ascii="Arial Unicode MS" w:eastAsia="Arial Unicode MS" w:hAnsi="Arial Unicode MS" w:cs="Arial Unicode MS"/>
                <w:color w:val="595959" w:themeColor="text1" w:themeTint="A6"/>
                <w:sz w:val="20"/>
                <w:szCs w:val="20"/>
              </w:rPr>
              <w:instrText xml:space="preserve"> FORMTEXT </w:instrText>
            </w:r>
            <w:r w:rsidRPr="007221A8">
              <w:rPr>
                <w:rFonts w:ascii="Arial Unicode MS" w:eastAsia="Arial Unicode MS" w:hAnsi="Arial Unicode MS" w:cs="Arial Unicode MS"/>
                <w:color w:val="595959" w:themeColor="text1" w:themeTint="A6"/>
                <w:sz w:val="20"/>
                <w:szCs w:val="20"/>
              </w:rPr>
            </w:r>
            <w:r w:rsidRPr="007221A8">
              <w:rPr>
                <w:rFonts w:ascii="Arial Unicode MS" w:eastAsia="Arial Unicode MS" w:hAnsi="Arial Unicode MS" w:cs="Arial Unicode MS"/>
                <w:color w:val="595959" w:themeColor="text1" w:themeTint="A6"/>
                <w:sz w:val="20"/>
                <w:szCs w:val="20"/>
              </w:rPr>
              <w:fldChar w:fldCharType="separate"/>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486B1C" w:rsidRDefault="00486B1C" w:rsidP="00486B1C">
            <w:pPr>
              <w:tabs>
                <w:tab w:val="left" w:pos="0"/>
              </w:tabs>
              <w:bidi/>
              <w:spacing w:line="26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المجموع:</w:t>
            </w:r>
          </w:p>
        </w:tc>
      </w:tr>
    </w:tbl>
    <w:p w:rsidR="00B8758E" w:rsidRDefault="00B8758E" w:rsidP="00A8239F">
      <w:pPr>
        <w:tabs>
          <w:tab w:val="left" w:pos="0"/>
        </w:tabs>
        <w:spacing w:line="240" w:lineRule="exact"/>
        <w:rPr>
          <w:rFonts w:ascii="Arial Unicode MS" w:eastAsia="Arial Unicode MS" w:hAnsi="Arial Unicode MS" w:cs="Arial Unicode MS"/>
          <w:b/>
          <w:bCs/>
          <w:color w:val="595959" w:themeColor="text1" w:themeTint="A6"/>
        </w:rPr>
        <w:sectPr w:rsidR="00B8758E" w:rsidSect="00674E1D">
          <w:headerReference w:type="default" r:id="rId8"/>
          <w:footerReference w:type="default" r:id="rId9"/>
          <w:pgSz w:w="11907" w:h="16839" w:code="9"/>
          <w:pgMar w:top="576" w:right="432" w:bottom="288" w:left="432" w:header="360" w:footer="0" w:gutter="0"/>
          <w:cols w:space="720"/>
          <w:docGrid w:linePitch="360"/>
        </w:sect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5634"/>
      </w:tblGrid>
      <w:tr w:rsidR="002A6129" w:rsidRPr="002A6129" w:rsidTr="00BB3979">
        <w:trPr>
          <w:trHeight w:val="53"/>
        </w:trPr>
        <w:tc>
          <w:tcPr>
            <w:tcW w:w="5634" w:type="dxa"/>
            <w:shd w:val="clear" w:color="auto" w:fill="D9D9D9" w:themeFill="background1" w:themeFillShade="D9"/>
          </w:tcPr>
          <w:p w:rsidR="00761C9D" w:rsidRPr="002A6129" w:rsidRDefault="00761C9D" w:rsidP="00A8239F">
            <w:pPr>
              <w:tabs>
                <w:tab w:val="left" w:pos="0"/>
              </w:tabs>
              <w:spacing w:line="240" w:lineRule="exact"/>
              <w:rPr>
                <w:rFonts w:ascii="Arial Unicode MS" w:eastAsia="Arial Unicode MS" w:hAnsi="Arial Unicode MS" w:cs="Arial Unicode MS"/>
                <w:b/>
                <w:bCs/>
                <w:color w:val="595959" w:themeColor="text1" w:themeTint="A6"/>
              </w:rPr>
            </w:pPr>
            <w:r w:rsidRPr="002A6129">
              <w:rPr>
                <w:rFonts w:ascii="Arial Unicode MS" w:eastAsia="Arial Unicode MS" w:hAnsi="Arial Unicode MS" w:cs="Arial Unicode MS"/>
                <w:b/>
                <w:bCs/>
                <w:color w:val="595959" w:themeColor="text1" w:themeTint="A6"/>
              </w:rPr>
              <w:lastRenderedPageBreak/>
              <w:t xml:space="preserve">This transaction is </w:t>
            </w:r>
            <w:r w:rsidR="00A8239F">
              <w:rPr>
                <w:rFonts w:ascii="Arial Unicode MS" w:eastAsia="Arial Unicode MS" w:hAnsi="Arial Unicode MS" w:cs="Arial Unicode MS"/>
                <w:b/>
                <w:bCs/>
                <w:color w:val="595959" w:themeColor="text1" w:themeTint="A6"/>
              </w:rPr>
              <w:t>s</w:t>
            </w:r>
            <w:r w:rsidRPr="002A6129">
              <w:rPr>
                <w:rFonts w:ascii="Arial Unicode MS" w:eastAsia="Arial Unicode MS" w:hAnsi="Arial Unicode MS" w:cs="Arial Unicode MS"/>
                <w:b/>
                <w:bCs/>
                <w:color w:val="595959" w:themeColor="text1" w:themeTint="A6"/>
              </w:rPr>
              <w:t xml:space="preserve">ubject to the following conditions </w:t>
            </w:r>
          </w:p>
        </w:tc>
        <w:tc>
          <w:tcPr>
            <w:tcW w:w="5634" w:type="dxa"/>
            <w:shd w:val="clear" w:color="auto" w:fill="D9D9D9" w:themeFill="background1" w:themeFillShade="D9"/>
          </w:tcPr>
          <w:p w:rsidR="00761C9D" w:rsidRPr="002A6129" w:rsidRDefault="00761C9D" w:rsidP="00761C9D">
            <w:pPr>
              <w:tabs>
                <w:tab w:val="left" w:pos="0"/>
              </w:tabs>
              <w:bidi/>
              <w:spacing w:line="240" w:lineRule="exact"/>
              <w:rPr>
                <w:rFonts w:ascii="Arial Unicode MS" w:eastAsia="Arial Unicode MS" w:hAnsi="Arial Unicode MS" w:cs="Arial Unicode MS"/>
                <w:b/>
                <w:bCs/>
                <w:color w:val="595959" w:themeColor="text1" w:themeTint="A6"/>
                <w:rtl/>
              </w:rPr>
            </w:pPr>
            <w:r w:rsidRPr="002A6129">
              <w:rPr>
                <w:rFonts w:ascii="Arial Unicode MS" w:eastAsia="Arial Unicode MS" w:hAnsi="Arial Unicode MS" w:cs="Arial Unicode MS" w:hint="cs"/>
                <w:b/>
                <w:bCs/>
                <w:color w:val="595959" w:themeColor="text1" w:themeTint="A6"/>
                <w:rtl/>
              </w:rPr>
              <w:t>تجري هذه العملية وفقا للشروط التالية</w:t>
            </w:r>
          </w:p>
        </w:tc>
      </w:tr>
      <w:tr w:rsidR="002A6129" w:rsidRPr="002A6129" w:rsidTr="00BB3979">
        <w:trPr>
          <w:trHeight w:val="53"/>
        </w:trPr>
        <w:tc>
          <w:tcPr>
            <w:tcW w:w="5634" w:type="dxa"/>
            <w:shd w:val="clear" w:color="auto" w:fill="auto"/>
          </w:tcPr>
          <w:p w:rsidR="00761C9D" w:rsidRPr="00A52876" w:rsidRDefault="0092584D" w:rsidP="00A52876">
            <w:pPr>
              <w:tabs>
                <w:tab w:val="left" w:pos="0"/>
              </w:tabs>
              <w:spacing w:line="200" w:lineRule="exact"/>
              <w:jc w:val="both"/>
              <w:rPr>
                <w:rFonts w:ascii="Arial Unicode MS" w:eastAsia="Arial Unicode MS" w:hAnsi="Arial Unicode MS" w:cs="Arial Unicode MS"/>
                <w:color w:val="595959" w:themeColor="text1" w:themeTint="A6"/>
                <w:sz w:val="17"/>
                <w:szCs w:val="17"/>
                <w:rtl/>
              </w:rPr>
            </w:pPr>
            <w:r w:rsidRPr="00A52876">
              <w:rPr>
                <w:rFonts w:ascii="Arial Unicode MS" w:eastAsia="Arial Unicode MS" w:hAnsi="Arial Unicode MS" w:cs="Arial Unicode MS"/>
                <w:color w:val="595959" w:themeColor="text1" w:themeTint="A6"/>
                <w:sz w:val="17"/>
                <w:szCs w:val="17"/>
              </w:rPr>
              <w:t>If this order is expressed in a currency other than that of the country to which the order is transmitted</w:t>
            </w:r>
            <w:r w:rsidR="00E505E8" w:rsidRPr="00A52876">
              <w:rPr>
                <w:rFonts w:ascii="Arial Unicode MS" w:eastAsia="Arial Unicode MS" w:hAnsi="Arial Unicode MS" w:cs="Arial Unicode MS"/>
                <w:color w:val="595959" w:themeColor="text1" w:themeTint="A6"/>
                <w:sz w:val="17"/>
                <w:szCs w:val="17"/>
              </w:rPr>
              <w:t>,</w:t>
            </w:r>
            <w:r w:rsidRPr="00A52876">
              <w:rPr>
                <w:rFonts w:ascii="Arial Unicode MS" w:eastAsia="Arial Unicode MS" w:hAnsi="Arial Unicode MS" w:cs="Arial Unicode MS"/>
                <w:color w:val="595959" w:themeColor="text1" w:themeTint="A6"/>
                <w:sz w:val="17"/>
                <w:szCs w:val="17"/>
              </w:rPr>
              <w:t xml:space="preserve"> the bank may opt to pay to the payee in the currency of the country where payment is effected at the then buying rate of exchange for transfers of the office, branch, correspondent, agent or other inst</w:t>
            </w:r>
            <w:r w:rsidR="00E505E8" w:rsidRPr="00A52876">
              <w:rPr>
                <w:rFonts w:ascii="Arial Unicode MS" w:eastAsia="Arial Unicode MS" w:hAnsi="Arial Unicode MS" w:cs="Arial Unicode MS"/>
                <w:color w:val="595959" w:themeColor="text1" w:themeTint="A6"/>
                <w:sz w:val="17"/>
                <w:szCs w:val="17"/>
              </w:rPr>
              <w:t>rumentality making the payment,</w:t>
            </w:r>
            <w:r w:rsidRPr="00A52876">
              <w:rPr>
                <w:rFonts w:ascii="Arial Unicode MS" w:eastAsia="Arial Unicode MS" w:hAnsi="Arial Unicode MS" w:cs="Arial Unicode MS"/>
                <w:color w:val="595959" w:themeColor="text1" w:themeTint="A6"/>
                <w:sz w:val="17"/>
                <w:szCs w:val="17"/>
              </w:rPr>
              <w:t xml:space="preserve"> unless the payee by arrangement with such payer receives payment in some other form upon paying all charges of such payer in connection therewith. </w:t>
            </w:r>
          </w:p>
        </w:tc>
        <w:tc>
          <w:tcPr>
            <w:tcW w:w="5634" w:type="dxa"/>
            <w:shd w:val="clear" w:color="auto" w:fill="auto"/>
          </w:tcPr>
          <w:p w:rsidR="00761C9D" w:rsidRPr="00A52876" w:rsidRDefault="00761C9D" w:rsidP="00093850">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A52876">
              <w:rPr>
                <w:rFonts w:ascii="Arial Unicode MS" w:eastAsia="Arial Unicode MS" w:hAnsi="Arial Unicode MS" w:cs="Arial Unicode MS" w:hint="cs"/>
                <w:color w:val="595959" w:themeColor="text1" w:themeTint="A6"/>
                <w:sz w:val="18"/>
                <w:szCs w:val="18"/>
                <w:rtl/>
              </w:rPr>
              <w:t xml:space="preserve">إذا تم طلب التحويل هذا بعملة غير عملة البلد الذي يرسل إليه طلب التحويل, يجوز للبنك أن يدفعه إلى المستفيد بعملة البلد, حيث يجري الدفع وبسعر التحويل الخاص بالشراء الساري في ذلك الوقت للتحويلات التي يقوم بها المكتب أو الفرع أو المراسل أو الوكيل </w:t>
            </w:r>
            <w:r w:rsidR="00093850" w:rsidRPr="00A52876">
              <w:rPr>
                <w:rFonts w:ascii="Arial Unicode MS" w:eastAsia="Arial Unicode MS" w:hAnsi="Arial Unicode MS" w:cs="Arial Unicode MS" w:hint="cs"/>
                <w:color w:val="595959" w:themeColor="text1" w:themeTint="A6"/>
                <w:sz w:val="18"/>
                <w:szCs w:val="18"/>
                <w:rtl/>
              </w:rPr>
              <w:t>أو أي وسيط (</w:t>
            </w:r>
            <w:r w:rsidR="00B97D5A" w:rsidRPr="00A52876">
              <w:rPr>
                <w:rFonts w:ascii="Arial Unicode MS" w:eastAsia="Arial Unicode MS" w:hAnsi="Arial Unicode MS" w:cs="Arial Unicode MS" w:hint="cs"/>
                <w:color w:val="595959" w:themeColor="text1" w:themeTint="A6"/>
                <w:sz w:val="18"/>
                <w:szCs w:val="18"/>
                <w:rtl/>
              </w:rPr>
              <w:t>دافع) آخر إلا اذا اتفق المستفيد مع هذا الدافع على استلام المبلغ بشكل آخر بعد تسديد جميع النفقات المتعلقة بهذا الدافع.</w:t>
            </w:r>
          </w:p>
        </w:tc>
      </w:tr>
      <w:tr w:rsidR="002A6129" w:rsidRPr="002A6129" w:rsidTr="00BB3979">
        <w:trPr>
          <w:trHeight w:val="53"/>
        </w:trPr>
        <w:tc>
          <w:tcPr>
            <w:tcW w:w="5634" w:type="dxa"/>
            <w:shd w:val="clear" w:color="auto" w:fill="auto"/>
          </w:tcPr>
          <w:p w:rsidR="00761C9D" w:rsidRPr="00A52876" w:rsidRDefault="0092584D" w:rsidP="00A52876">
            <w:pPr>
              <w:tabs>
                <w:tab w:val="left" w:pos="0"/>
              </w:tabs>
              <w:spacing w:line="200" w:lineRule="exact"/>
              <w:jc w:val="both"/>
              <w:rPr>
                <w:rFonts w:ascii="Arial Unicode MS" w:eastAsia="Arial Unicode MS" w:hAnsi="Arial Unicode MS" w:cs="Arial Unicode MS"/>
                <w:color w:val="595959" w:themeColor="text1" w:themeTint="A6"/>
                <w:sz w:val="17"/>
                <w:szCs w:val="17"/>
                <w:rtl/>
              </w:rPr>
            </w:pPr>
            <w:r w:rsidRPr="00A52876">
              <w:rPr>
                <w:rFonts w:ascii="Arial Unicode MS" w:eastAsia="Arial Unicode MS" w:hAnsi="Arial Unicode MS" w:cs="Arial Unicode MS"/>
                <w:color w:val="595959" w:themeColor="text1" w:themeTint="A6"/>
                <w:sz w:val="17"/>
                <w:szCs w:val="17"/>
              </w:rPr>
              <w:t xml:space="preserve">The Saudi investment bank (SAIB) may use any office, branch, </w:t>
            </w:r>
            <w:r w:rsidR="00776CF6" w:rsidRPr="00A52876">
              <w:rPr>
                <w:rFonts w:ascii="Arial Unicode MS" w:eastAsia="Arial Unicode MS" w:hAnsi="Arial Unicode MS" w:cs="Arial Unicode MS"/>
                <w:color w:val="595959" w:themeColor="text1" w:themeTint="A6"/>
                <w:sz w:val="17"/>
                <w:szCs w:val="17"/>
              </w:rPr>
              <w:t>correspondent</w:t>
            </w:r>
            <w:r w:rsidR="00E870B9" w:rsidRPr="00A52876">
              <w:rPr>
                <w:rFonts w:ascii="Arial Unicode MS" w:eastAsia="Arial Unicode MS" w:hAnsi="Arial Unicode MS" w:cs="Arial Unicode MS"/>
                <w:color w:val="595959" w:themeColor="text1" w:themeTint="A6"/>
                <w:sz w:val="17"/>
                <w:szCs w:val="17"/>
              </w:rPr>
              <w:t>,</w:t>
            </w:r>
            <w:r w:rsidR="00776CF6" w:rsidRPr="00A52876">
              <w:rPr>
                <w:rFonts w:ascii="Arial Unicode MS" w:eastAsia="Arial Unicode MS" w:hAnsi="Arial Unicode MS" w:cs="Arial Unicode MS"/>
                <w:color w:val="595959" w:themeColor="text1" w:themeTint="A6"/>
                <w:sz w:val="17"/>
                <w:szCs w:val="17"/>
              </w:rPr>
              <w:t xml:space="preserve"> agent or other instrumentality in connection with this order and SAIB shall not be liable for any of their errors</w:t>
            </w:r>
            <w:r w:rsidR="00E870B9" w:rsidRPr="00A52876">
              <w:rPr>
                <w:rFonts w:ascii="Arial Unicode MS" w:eastAsia="Arial Unicode MS" w:hAnsi="Arial Unicode MS" w:cs="Arial Unicode MS"/>
                <w:color w:val="595959" w:themeColor="text1" w:themeTint="A6"/>
                <w:sz w:val="17"/>
                <w:szCs w:val="17"/>
              </w:rPr>
              <w:t>,</w:t>
            </w:r>
            <w:r w:rsidR="00776CF6" w:rsidRPr="00A52876">
              <w:rPr>
                <w:rFonts w:ascii="Arial Unicode MS" w:eastAsia="Arial Unicode MS" w:hAnsi="Arial Unicode MS" w:cs="Arial Unicode MS"/>
                <w:color w:val="595959" w:themeColor="text1" w:themeTint="A6"/>
                <w:sz w:val="17"/>
                <w:szCs w:val="17"/>
              </w:rPr>
              <w:t xml:space="preserve"> defaults</w:t>
            </w:r>
            <w:r w:rsidR="00E870B9" w:rsidRPr="00A52876">
              <w:rPr>
                <w:rFonts w:ascii="Arial Unicode MS" w:eastAsia="Arial Unicode MS" w:hAnsi="Arial Unicode MS" w:cs="Arial Unicode MS"/>
                <w:color w:val="595959" w:themeColor="text1" w:themeTint="A6"/>
                <w:sz w:val="17"/>
                <w:szCs w:val="17"/>
              </w:rPr>
              <w:t>,</w:t>
            </w:r>
            <w:r w:rsidR="00776CF6" w:rsidRPr="00A52876">
              <w:rPr>
                <w:rFonts w:ascii="Arial Unicode MS" w:eastAsia="Arial Unicode MS" w:hAnsi="Arial Unicode MS" w:cs="Arial Unicode MS"/>
                <w:color w:val="595959" w:themeColor="text1" w:themeTint="A6"/>
                <w:sz w:val="17"/>
                <w:szCs w:val="17"/>
              </w:rPr>
              <w:t xml:space="preserve"> delays or omissions</w:t>
            </w:r>
            <w:r w:rsidR="00E870B9" w:rsidRPr="00A52876">
              <w:rPr>
                <w:rFonts w:ascii="Arial Unicode MS" w:eastAsia="Arial Unicode MS" w:hAnsi="Arial Unicode MS" w:cs="Arial Unicode MS"/>
                <w:color w:val="595959" w:themeColor="text1" w:themeTint="A6"/>
                <w:sz w:val="17"/>
                <w:szCs w:val="17"/>
              </w:rPr>
              <w:t>.</w:t>
            </w:r>
            <w:r w:rsidR="00776CF6" w:rsidRPr="00A52876">
              <w:rPr>
                <w:rFonts w:ascii="Arial Unicode MS" w:eastAsia="Arial Unicode MS" w:hAnsi="Arial Unicode MS" w:cs="Arial Unicode MS"/>
                <w:color w:val="595959" w:themeColor="text1" w:themeTint="A6"/>
                <w:sz w:val="17"/>
                <w:szCs w:val="17"/>
              </w:rPr>
              <w:t xml:space="preserve"> </w:t>
            </w:r>
            <w:r w:rsidR="00E870B9" w:rsidRPr="00A52876">
              <w:rPr>
                <w:rFonts w:ascii="Arial Unicode MS" w:eastAsia="Arial Unicode MS" w:hAnsi="Arial Unicode MS" w:cs="Arial Unicode MS"/>
                <w:color w:val="595959" w:themeColor="text1" w:themeTint="A6"/>
                <w:sz w:val="17"/>
                <w:szCs w:val="17"/>
              </w:rPr>
              <w:t>N</w:t>
            </w:r>
            <w:r w:rsidR="00776CF6" w:rsidRPr="00A52876">
              <w:rPr>
                <w:rFonts w:ascii="Arial Unicode MS" w:eastAsia="Arial Unicode MS" w:hAnsi="Arial Unicode MS" w:cs="Arial Unicode MS"/>
                <w:color w:val="595959" w:themeColor="text1" w:themeTint="A6"/>
                <w:sz w:val="17"/>
                <w:szCs w:val="17"/>
              </w:rPr>
              <w:t>either SAIB nor any office branch, correspondent</w:t>
            </w:r>
            <w:r w:rsidR="00E870B9" w:rsidRPr="00A52876">
              <w:rPr>
                <w:rFonts w:ascii="Arial Unicode MS" w:eastAsia="Arial Unicode MS" w:hAnsi="Arial Unicode MS" w:cs="Arial Unicode MS"/>
                <w:color w:val="595959" w:themeColor="text1" w:themeTint="A6"/>
                <w:sz w:val="17"/>
                <w:szCs w:val="17"/>
              </w:rPr>
              <w:t>,</w:t>
            </w:r>
            <w:r w:rsidR="00776CF6" w:rsidRPr="00A52876">
              <w:rPr>
                <w:rFonts w:ascii="Arial Unicode MS" w:eastAsia="Arial Unicode MS" w:hAnsi="Arial Unicode MS" w:cs="Arial Unicode MS"/>
                <w:color w:val="595959" w:themeColor="text1" w:themeTint="A6"/>
                <w:sz w:val="17"/>
                <w:szCs w:val="17"/>
              </w:rPr>
              <w:t xml:space="preserve"> agent or other instrumentality shall be liable for any loss or damage resulting from errors or delays in the transmission or delivery of messages</w:t>
            </w:r>
            <w:r w:rsidR="00E870B9" w:rsidRPr="00A52876">
              <w:rPr>
                <w:rFonts w:ascii="Arial Unicode MS" w:eastAsia="Arial Unicode MS" w:hAnsi="Arial Unicode MS" w:cs="Arial Unicode MS"/>
                <w:color w:val="595959" w:themeColor="text1" w:themeTint="A6"/>
                <w:sz w:val="17"/>
                <w:szCs w:val="17"/>
              </w:rPr>
              <w:t>,</w:t>
            </w:r>
            <w:r w:rsidR="00776CF6" w:rsidRPr="00A52876">
              <w:rPr>
                <w:rFonts w:ascii="Arial Unicode MS" w:eastAsia="Arial Unicode MS" w:hAnsi="Arial Unicode MS" w:cs="Arial Unicode MS"/>
                <w:color w:val="595959" w:themeColor="text1" w:themeTint="A6"/>
                <w:sz w:val="17"/>
                <w:szCs w:val="17"/>
              </w:rPr>
              <w:t xml:space="preserve"> </w:t>
            </w:r>
            <w:r w:rsidR="00661951" w:rsidRPr="00A52876">
              <w:rPr>
                <w:rFonts w:ascii="Arial Unicode MS" w:eastAsia="Arial Unicode MS" w:hAnsi="Arial Unicode MS" w:cs="Arial Unicode MS"/>
                <w:color w:val="595959" w:themeColor="text1" w:themeTint="A6"/>
                <w:sz w:val="17"/>
                <w:szCs w:val="17"/>
              </w:rPr>
              <w:t>documents or instructions or failure of transmission or delivery thereof</w:t>
            </w:r>
            <w:r w:rsidR="00E870B9" w:rsidRPr="00A52876">
              <w:rPr>
                <w:rFonts w:ascii="Arial Unicode MS" w:eastAsia="Arial Unicode MS" w:hAnsi="Arial Unicode MS" w:cs="Arial Unicode MS"/>
                <w:color w:val="595959" w:themeColor="text1" w:themeTint="A6"/>
                <w:sz w:val="17"/>
                <w:szCs w:val="17"/>
              </w:rPr>
              <w:t>,</w:t>
            </w:r>
            <w:r w:rsidR="00661951" w:rsidRPr="00A52876">
              <w:rPr>
                <w:rFonts w:ascii="Arial Unicode MS" w:eastAsia="Arial Unicode MS" w:hAnsi="Arial Unicode MS" w:cs="Arial Unicode MS"/>
                <w:color w:val="595959" w:themeColor="text1" w:themeTint="A6"/>
                <w:sz w:val="17"/>
                <w:szCs w:val="17"/>
              </w:rPr>
              <w:t xml:space="preserve"> or resulting from failure to locate or error in identifying the named payee or resulting from declared or undeclared war, censorship blockade, revolution</w:t>
            </w:r>
            <w:r w:rsidR="00E870B9" w:rsidRPr="00A52876">
              <w:rPr>
                <w:rFonts w:ascii="Arial Unicode MS" w:eastAsia="Arial Unicode MS" w:hAnsi="Arial Unicode MS" w:cs="Arial Unicode MS"/>
                <w:color w:val="595959" w:themeColor="text1" w:themeTint="A6"/>
                <w:sz w:val="17"/>
                <w:szCs w:val="17"/>
              </w:rPr>
              <w:t>,</w:t>
            </w:r>
            <w:r w:rsidR="00661951" w:rsidRPr="00A52876">
              <w:rPr>
                <w:rFonts w:ascii="Arial Unicode MS" w:eastAsia="Arial Unicode MS" w:hAnsi="Arial Unicode MS" w:cs="Arial Unicode MS"/>
                <w:color w:val="595959" w:themeColor="text1" w:themeTint="A6"/>
                <w:sz w:val="17"/>
                <w:szCs w:val="17"/>
              </w:rPr>
              <w:t xml:space="preserve"> insurrection, civil commotion or from any law decree moratorium, regulation </w:t>
            </w:r>
            <w:r w:rsidR="00A3739E" w:rsidRPr="00A52876">
              <w:rPr>
                <w:rFonts w:ascii="Arial Unicode MS" w:eastAsia="Arial Unicode MS" w:hAnsi="Arial Unicode MS" w:cs="Arial Unicode MS"/>
                <w:color w:val="595959" w:themeColor="text1" w:themeTint="A6"/>
                <w:sz w:val="17"/>
                <w:szCs w:val="17"/>
              </w:rPr>
              <w:t>compu</w:t>
            </w:r>
            <w:r w:rsidR="00E870B9" w:rsidRPr="00A52876">
              <w:rPr>
                <w:rFonts w:ascii="Arial Unicode MS" w:eastAsia="Arial Unicode MS" w:hAnsi="Arial Unicode MS" w:cs="Arial Unicode MS"/>
                <w:color w:val="595959" w:themeColor="text1" w:themeTint="A6"/>
                <w:sz w:val="17"/>
                <w:szCs w:val="17"/>
              </w:rPr>
              <w:t>l</w:t>
            </w:r>
            <w:r w:rsidR="00A3739E" w:rsidRPr="00A52876">
              <w:rPr>
                <w:rFonts w:ascii="Arial Unicode MS" w:eastAsia="Arial Unicode MS" w:hAnsi="Arial Unicode MS" w:cs="Arial Unicode MS"/>
                <w:color w:val="595959" w:themeColor="text1" w:themeTint="A6"/>
                <w:sz w:val="17"/>
                <w:szCs w:val="17"/>
              </w:rPr>
              <w:t xml:space="preserve">sion or control of public authority of domestic or foreign government </w:t>
            </w:r>
            <w:r w:rsidR="00AE7961" w:rsidRPr="00A52876">
              <w:rPr>
                <w:rFonts w:ascii="Arial Unicode MS" w:eastAsia="Arial Unicode MS" w:hAnsi="Arial Unicode MS" w:cs="Arial Unicode MS"/>
                <w:i/>
                <w:iCs/>
                <w:color w:val="595959" w:themeColor="text1" w:themeTint="A6"/>
                <w:sz w:val="17"/>
                <w:szCs w:val="17"/>
              </w:rPr>
              <w:t>de jure or de facto</w:t>
            </w:r>
            <w:r w:rsidR="00AE7961" w:rsidRPr="00A52876">
              <w:rPr>
                <w:rFonts w:ascii="Arial Unicode MS" w:eastAsia="Arial Unicode MS" w:hAnsi="Arial Unicode MS" w:cs="Arial Unicode MS"/>
                <w:color w:val="595959" w:themeColor="text1" w:themeTint="A6"/>
                <w:sz w:val="17"/>
                <w:szCs w:val="17"/>
              </w:rPr>
              <w:t xml:space="preserve"> or any agency thereof or resulting from any other </w:t>
            </w:r>
            <w:r w:rsidR="009D3DCF" w:rsidRPr="00A52876">
              <w:rPr>
                <w:rFonts w:ascii="Arial Unicode MS" w:eastAsia="Arial Unicode MS" w:hAnsi="Arial Unicode MS" w:cs="Arial Unicode MS"/>
                <w:color w:val="595959" w:themeColor="text1" w:themeTint="A6"/>
                <w:sz w:val="17"/>
                <w:szCs w:val="17"/>
              </w:rPr>
              <w:t>cause whatsoever beyond the control of SAIB</w:t>
            </w:r>
            <w:r w:rsidR="00E870B9" w:rsidRPr="00A52876">
              <w:rPr>
                <w:rFonts w:ascii="Arial Unicode MS" w:eastAsia="Arial Unicode MS" w:hAnsi="Arial Unicode MS" w:cs="Arial Unicode MS"/>
                <w:color w:val="595959" w:themeColor="text1" w:themeTint="A6"/>
                <w:sz w:val="17"/>
                <w:szCs w:val="17"/>
              </w:rPr>
              <w:t xml:space="preserve"> or any office, branch, correspondent or agent, whether in connection with the transfer ascribed on the face hereof or in connection or in connection with any transfer undertaken by SAIB</w:t>
            </w:r>
            <w:r w:rsidR="00093850" w:rsidRPr="00A52876">
              <w:rPr>
                <w:rFonts w:ascii="Arial Unicode MS" w:eastAsia="Arial Unicode MS" w:hAnsi="Arial Unicode MS" w:cs="Arial Unicode MS"/>
                <w:color w:val="595959" w:themeColor="text1" w:themeTint="A6"/>
                <w:sz w:val="17"/>
                <w:szCs w:val="17"/>
              </w:rPr>
              <w:t xml:space="preserve"> </w:t>
            </w:r>
            <w:r w:rsidR="009D3DCF" w:rsidRPr="00A52876">
              <w:rPr>
                <w:rFonts w:ascii="Arial Unicode MS" w:eastAsia="Arial Unicode MS" w:hAnsi="Arial Unicode MS" w:cs="Arial Unicode MS"/>
                <w:color w:val="595959" w:themeColor="text1" w:themeTint="A6"/>
                <w:sz w:val="17"/>
                <w:szCs w:val="17"/>
              </w:rPr>
              <w:t xml:space="preserve">for the </w:t>
            </w:r>
            <w:r w:rsidR="00791197" w:rsidRPr="00A52876">
              <w:rPr>
                <w:rFonts w:ascii="Arial Unicode MS" w:eastAsia="Arial Unicode MS" w:hAnsi="Arial Unicode MS" w:cs="Arial Unicode MS"/>
                <w:color w:val="595959" w:themeColor="text1" w:themeTint="A6"/>
                <w:sz w:val="17"/>
                <w:szCs w:val="17"/>
              </w:rPr>
              <w:t>purpose of making available</w:t>
            </w:r>
            <w:r w:rsidR="00093850" w:rsidRPr="00A52876">
              <w:rPr>
                <w:rFonts w:ascii="Arial Unicode MS" w:eastAsia="Arial Unicode MS" w:hAnsi="Arial Unicode MS" w:cs="Arial Unicode MS"/>
                <w:color w:val="595959" w:themeColor="text1" w:themeTint="A6"/>
                <w:sz w:val="17"/>
                <w:szCs w:val="17"/>
              </w:rPr>
              <w:t xml:space="preserve"> such</w:t>
            </w:r>
            <w:r w:rsidR="00791197" w:rsidRPr="00A52876">
              <w:rPr>
                <w:rFonts w:ascii="Arial Unicode MS" w:eastAsia="Arial Unicode MS" w:hAnsi="Arial Unicode MS" w:cs="Arial Unicode MS"/>
                <w:color w:val="595959" w:themeColor="text1" w:themeTint="A6"/>
                <w:sz w:val="17"/>
                <w:szCs w:val="17"/>
              </w:rPr>
              <w:t xml:space="preserve"> foreign exchange as may be called for to meet this order all such risks being assumed by the applicant. </w:t>
            </w:r>
          </w:p>
        </w:tc>
        <w:tc>
          <w:tcPr>
            <w:tcW w:w="5634" w:type="dxa"/>
            <w:shd w:val="clear" w:color="auto" w:fill="auto"/>
          </w:tcPr>
          <w:p w:rsidR="00761C9D" w:rsidRPr="00A52876" w:rsidRDefault="00B97D5A" w:rsidP="00093850">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A52876">
              <w:rPr>
                <w:rFonts w:ascii="Arial Unicode MS" w:eastAsia="Arial Unicode MS" w:hAnsi="Arial Unicode MS" w:cs="Arial Unicode MS" w:hint="cs"/>
                <w:color w:val="595959" w:themeColor="text1" w:themeTint="A6"/>
                <w:sz w:val="18"/>
                <w:szCs w:val="18"/>
                <w:rtl/>
              </w:rPr>
              <w:t xml:space="preserve">يحق للبنك استعمال أي مكتب أو فرع أو مراسل أو وكيل أو أي وسيط آخر فيما يختص بطلب التحويل هذا, ولن يكون البنك مسؤولا عن أي أخطاء أو تقصير أو تأخير أو إغفال </w:t>
            </w:r>
            <w:r w:rsidR="00CA7697" w:rsidRPr="00A52876">
              <w:rPr>
                <w:rFonts w:ascii="Arial Unicode MS" w:eastAsia="Arial Unicode MS" w:hAnsi="Arial Unicode MS" w:cs="Arial Unicode MS" w:hint="cs"/>
                <w:color w:val="595959" w:themeColor="text1" w:themeTint="A6"/>
                <w:sz w:val="18"/>
                <w:szCs w:val="18"/>
                <w:rtl/>
              </w:rPr>
              <w:t xml:space="preserve">يصدر عنهم, كما ولن يكون البنك ولا أي مكتب مراسل أو وكيل </w:t>
            </w:r>
            <w:r w:rsidR="00F759D3" w:rsidRPr="00A52876">
              <w:rPr>
                <w:rFonts w:ascii="Arial Unicode MS" w:eastAsia="Arial Unicode MS" w:hAnsi="Arial Unicode MS" w:cs="Arial Unicode MS" w:hint="cs"/>
                <w:color w:val="595959" w:themeColor="text1" w:themeTint="A6"/>
                <w:sz w:val="18"/>
                <w:szCs w:val="18"/>
                <w:rtl/>
              </w:rPr>
              <w:t>أو</w:t>
            </w:r>
            <w:r w:rsidR="00CA7697" w:rsidRPr="00A52876">
              <w:rPr>
                <w:rFonts w:ascii="Arial Unicode MS" w:eastAsia="Arial Unicode MS" w:hAnsi="Arial Unicode MS" w:cs="Arial Unicode MS" w:hint="cs"/>
                <w:color w:val="595959" w:themeColor="text1" w:themeTint="A6"/>
                <w:sz w:val="18"/>
                <w:szCs w:val="18"/>
                <w:rtl/>
              </w:rPr>
              <w:t xml:space="preserve"> أي وسيط آخر </w:t>
            </w:r>
            <w:r w:rsidR="00F759D3" w:rsidRPr="00A52876">
              <w:rPr>
                <w:rFonts w:ascii="Arial Unicode MS" w:eastAsia="Arial Unicode MS" w:hAnsi="Arial Unicode MS" w:cs="Arial Unicode MS" w:hint="cs"/>
                <w:color w:val="595959" w:themeColor="text1" w:themeTint="A6"/>
                <w:sz w:val="18"/>
                <w:szCs w:val="18"/>
                <w:rtl/>
              </w:rPr>
              <w:t>مسؤولا</w:t>
            </w:r>
            <w:r w:rsidR="00CA7697" w:rsidRPr="00A52876">
              <w:rPr>
                <w:rFonts w:ascii="Arial Unicode MS" w:eastAsia="Arial Unicode MS" w:hAnsi="Arial Unicode MS" w:cs="Arial Unicode MS" w:hint="cs"/>
                <w:color w:val="595959" w:themeColor="text1" w:themeTint="A6"/>
                <w:sz w:val="18"/>
                <w:szCs w:val="18"/>
                <w:rtl/>
              </w:rPr>
              <w:t xml:space="preserve"> عن أية خسائر أو ضرر ناتجين عن أخطاء أو تأخير في إرسال  أو تسليم أية خطابات أو وثائق أو تعليمات أو عن الإخفاق في إرسالها أو تسليمها, أو ناتجين عن الإخفاق في الع</w:t>
            </w:r>
            <w:r w:rsidR="00093850" w:rsidRPr="00A52876">
              <w:rPr>
                <w:rFonts w:ascii="Arial Unicode MS" w:eastAsia="Arial Unicode MS" w:hAnsi="Arial Unicode MS" w:cs="Arial Unicode MS" w:hint="cs"/>
                <w:color w:val="595959" w:themeColor="text1" w:themeTint="A6"/>
                <w:sz w:val="18"/>
                <w:szCs w:val="18"/>
                <w:rtl/>
              </w:rPr>
              <w:t>ثور على المستفيد أو ارتكاب الخطأ</w:t>
            </w:r>
            <w:r w:rsidR="00CA7697" w:rsidRPr="00A52876">
              <w:rPr>
                <w:rFonts w:ascii="Arial Unicode MS" w:eastAsia="Arial Unicode MS" w:hAnsi="Arial Unicode MS" w:cs="Arial Unicode MS" w:hint="cs"/>
                <w:color w:val="595959" w:themeColor="text1" w:themeTint="A6"/>
                <w:sz w:val="18"/>
                <w:szCs w:val="18"/>
                <w:rtl/>
              </w:rPr>
              <w:t xml:space="preserve"> في التعرف على اسمه أو نا</w:t>
            </w:r>
            <w:r w:rsidR="00406260" w:rsidRPr="00A52876">
              <w:rPr>
                <w:rFonts w:ascii="Arial Unicode MS" w:eastAsia="Arial Unicode MS" w:hAnsi="Arial Unicode MS" w:cs="Arial Unicode MS" w:hint="cs"/>
                <w:color w:val="595959" w:themeColor="text1" w:themeTint="A6"/>
                <w:sz w:val="18"/>
                <w:szCs w:val="18"/>
                <w:rtl/>
              </w:rPr>
              <w:t xml:space="preserve">تجين عن حرب معلنة أو غير معلنة, أو رقابة أو حصار أو ثورة أو هيجان أو شغب عام أو عن أي نظام أو رسوم أو إجراء قانوني بتأجيل الديون أو قرارات أو أمر إلزامي </w:t>
            </w:r>
            <w:r w:rsidR="007A4E32" w:rsidRPr="00A52876">
              <w:rPr>
                <w:rFonts w:ascii="Arial Unicode MS" w:eastAsia="Arial Unicode MS" w:hAnsi="Arial Unicode MS" w:cs="Arial Unicode MS" w:hint="cs"/>
                <w:color w:val="595959" w:themeColor="text1" w:themeTint="A6"/>
                <w:sz w:val="18"/>
                <w:szCs w:val="18"/>
                <w:rtl/>
              </w:rPr>
              <w:t>صادر عن سلطة عامة أو حكومة داخلية أو أجنبية , شرعية أو واقعية, أو أي وكالة عنها أو ناتجين عن أي سبب آخر أي كان لا سلط</w:t>
            </w:r>
            <w:r w:rsidR="00093850" w:rsidRPr="00A52876">
              <w:rPr>
                <w:rFonts w:ascii="Arial Unicode MS" w:eastAsia="Arial Unicode MS" w:hAnsi="Arial Unicode MS" w:cs="Arial Unicode MS" w:hint="cs"/>
                <w:color w:val="595959" w:themeColor="text1" w:themeTint="A6"/>
                <w:sz w:val="18"/>
                <w:szCs w:val="18"/>
                <w:rtl/>
              </w:rPr>
              <w:t xml:space="preserve">ة للبنك عليه ولا سلطة لأي مكتب </w:t>
            </w:r>
            <w:r w:rsidR="007A4E32" w:rsidRPr="00A52876">
              <w:rPr>
                <w:rFonts w:ascii="Arial Unicode MS" w:eastAsia="Arial Unicode MS" w:hAnsi="Arial Unicode MS" w:cs="Arial Unicode MS" w:hint="cs"/>
                <w:color w:val="595959" w:themeColor="text1" w:themeTint="A6"/>
                <w:sz w:val="18"/>
                <w:szCs w:val="18"/>
                <w:rtl/>
              </w:rPr>
              <w:t xml:space="preserve">أو فرع أو مراسل أو وكيل عليه أيضا سواء بالنسبة للتحويل المبين على هذه الصفحة أو بالنسبة لأي تحويل يقوم به البنك </w:t>
            </w:r>
            <w:r w:rsidR="00F759D3" w:rsidRPr="00A52876">
              <w:rPr>
                <w:rFonts w:ascii="Arial Unicode MS" w:eastAsia="Arial Unicode MS" w:hAnsi="Arial Unicode MS" w:cs="Arial Unicode MS" w:hint="cs"/>
                <w:color w:val="595959" w:themeColor="text1" w:themeTint="A6"/>
                <w:sz w:val="18"/>
                <w:szCs w:val="18"/>
                <w:rtl/>
              </w:rPr>
              <w:t xml:space="preserve">لغرض توفير هذا الصرف الأجنبي الذي قد </w:t>
            </w:r>
            <w:r w:rsidR="00093850" w:rsidRPr="00A52876">
              <w:rPr>
                <w:rFonts w:ascii="Arial Unicode MS" w:eastAsia="Arial Unicode MS" w:hAnsi="Arial Unicode MS" w:cs="Arial Unicode MS" w:hint="cs"/>
                <w:color w:val="595959" w:themeColor="text1" w:themeTint="A6"/>
                <w:sz w:val="18"/>
                <w:szCs w:val="18"/>
                <w:rtl/>
              </w:rPr>
              <w:t xml:space="preserve">يتطلبه </w:t>
            </w:r>
            <w:r w:rsidR="00F759D3" w:rsidRPr="00A52876">
              <w:rPr>
                <w:rFonts w:ascii="Arial Unicode MS" w:eastAsia="Arial Unicode MS" w:hAnsi="Arial Unicode MS" w:cs="Arial Unicode MS" w:hint="cs"/>
                <w:color w:val="595959" w:themeColor="text1" w:themeTint="A6"/>
                <w:sz w:val="18"/>
                <w:szCs w:val="18"/>
                <w:rtl/>
              </w:rPr>
              <w:t>تسديد</w:t>
            </w:r>
            <w:r w:rsidR="00093850" w:rsidRPr="00A52876">
              <w:rPr>
                <w:rFonts w:ascii="Arial Unicode MS" w:eastAsia="Arial Unicode MS" w:hAnsi="Arial Unicode MS" w:cs="Arial Unicode MS" w:hint="cs"/>
                <w:color w:val="595959" w:themeColor="text1" w:themeTint="A6"/>
                <w:sz w:val="18"/>
                <w:szCs w:val="18"/>
                <w:rtl/>
              </w:rPr>
              <w:t xml:space="preserve"> طلب</w:t>
            </w:r>
            <w:r w:rsidR="00F759D3" w:rsidRPr="00A52876">
              <w:rPr>
                <w:rFonts w:ascii="Arial Unicode MS" w:eastAsia="Arial Unicode MS" w:hAnsi="Arial Unicode MS" w:cs="Arial Unicode MS" w:hint="cs"/>
                <w:color w:val="595959" w:themeColor="text1" w:themeTint="A6"/>
                <w:sz w:val="18"/>
                <w:szCs w:val="18"/>
                <w:rtl/>
              </w:rPr>
              <w:t xml:space="preserve"> التحويل هذا علما بأن</w:t>
            </w:r>
            <w:r w:rsidR="00093850" w:rsidRPr="00A52876">
              <w:rPr>
                <w:rFonts w:ascii="Arial Unicode MS" w:eastAsia="Arial Unicode MS" w:hAnsi="Arial Unicode MS" w:cs="Arial Unicode MS" w:hint="cs"/>
                <w:color w:val="595959" w:themeColor="text1" w:themeTint="A6"/>
                <w:sz w:val="18"/>
                <w:szCs w:val="18"/>
                <w:rtl/>
              </w:rPr>
              <w:t xml:space="preserve"> مقدم الطلب</w:t>
            </w:r>
            <w:r w:rsidR="00F759D3" w:rsidRPr="00A52876">
              <w:rPr>
                <w:rFonts w:ascii="Arial Unicode MS" w:eastAsia="Arial Unicode MS" w:hAnsi="Arial Unicode MS" w:cs="Arial Unicode MS" w:hint="cs"/>
                <w:color w:val="595959" w:themeColor="text1" w:themeTint="A6"/>
                <w:sz w:val="18"/>
                <w:szCs w:val="18"/>
                <w:rtl/>
              </w:rPr>
              <w:t xml:space="preserve"> </w:t>
            </w:r>
            <w:r w:rsidR="00093850" w:rsidRPr="00A52876">
              <w:rPr>
                <w:rFonts w:ascii="Arial Unicode MS" w:eastAsia="Arial Unicode MS" w:hAnsi="Arial Unicode MS" w:cs="Arial Unicode MS" w:hint="cs"/>
                <w:color w:val="595959" w:themeColor="text1" w:themeTint="A6"/>
                <w:sz w:val="18"/>
                <w:szCs w:val="18"/>
                <w:rtl/>
              </w:rPr>
              <w:t>يتحمل</w:t>
            </w:r>
            <w:r w:rsidR="00F759D3" w:rsidRPr="00A52876">
              <w:rPr>
                <w:rFonts w:ascii="Arial Unicode MS" w:eastAsia="Arial Unicode MS" w:hAnsi="Arial Unicode MS" w:cs="Arial Unicode MS" w:hint="cs"/>
                <w:color w:val="595959" w:themeColor="text1" w:themeTint="A6"/>
                <w:sz w:val="18"/>
                <w:szCs w:val="18"/>
                <w:rtl/>
              </w:rPr>
              <w:t xml:space="preserve"> جميع هذه المخاطر.</w:t>
            </w:r>
          </w:p>
        </w:tc>
      </w:tr>
      <w:tr w:rsidR="002A6129" w:rsidRPr="002A6129" w:rsidTr="00BB3979">
        <w:trPr>
          <w:trHeight w:val="53"/>
        </w:trPr>
        <w:tc>
          <w:tcPr>
            <w:tcW w:w="5634" w:type="dxa"/>
            <w:shd w:val="clear" w:color="auto" w:fill="auto"/>
          </w:tcPr>
          <w:p w:rsidR="00761C9D" w:rsidRPr="00A52876" w:rsidRDefault="00FF7FE6" w:rsidP="00A52876">
            <w:pPr>
              <w:tabs>
                <w:tab w:val="left" w:pos="0"/>
              </w:tabs>
              <w:spacing w:line="200" w:lineRule="exact"/>
              <w:jc w:val="both"/>
              <w:rPr>
                <w:rFonts w:ascii="Arial Unicode MS" w:eastAsia="Arial Unicode MS" w:hAnsi="Arial Unicode MS" w:cs="Arial Unicode MS"/>
                <w:color w:val="595959" w:themeColor="text1" w:themeTint="A6"/>
                <w:sz w:val="17"/>
                <w:szCs w:val="17"/>
                <w:rtl/>
              </w:rPr>
            </w:pPr>
            <w:r w:rsidRPr="00A52876">
              <w:rPr>
                <w:rFonts w:ascii="Arial Unicode MS" w:eastAsia="Arial Unicode MS" w:hAnsi="Arial Unicode MS" w:cs="Arial Unicode MS"/>
                <w:color w:val="595959" w:themeColor="text1" w:themeTint="A6"/>
                <w:sz w:val="17"/>
                <w:szCs w:val="17"/>
              </w:rPr>
              <w:t>SAIB may debit any account of the applicant for the amount</w:t>
            </w:r>
            <w:r w:rsidR="00E505E8" w:rsidRPr="00A52876">
              <w:rPr>
                <w:rFonts w:ascii="Arial Unicode MS" w:eastAsia="Arial Unicode MS" w:hAnsi="Arial Unicode MS" w:cs="Arial Unicode MS"/>
                <w:color w:val="595959" w:themeColor="text1" w:themeTint="A6"/>
                <w:sz w:val="17"/>
                <w:szCs w:val="17"/>
              </w:rPr>
              <w:t xml:space="preserve"> of</w:t>
            </w:r>
            <w:r w:rsidRPr="00A52876">
              <w:rPr>
                <w:rFonts w:ascii="Arial Unicode MS" w:eastAsia="Arial Unicode MS" w:hAnsi="Arial Unicode MS" w:cs="Arial Unicode MS"/>
                <w:color w:val="595959" w:themeColor="text1" w:themeTint="A6"/>
                <w:sz w:val="17"/>
                <w:szCs w:val="17"/>
              </w:rPr>
              <w:t xml:space="preserve"> any service charges related to this applicant and paid to any branch</w:t>
            </w:r>
            <w:r w:rsidR="00E505E8" w:rsidRPr="00A52876">
              <w:rPr>
                <w:rFonts w:ascii="Arial Unicode MS" w:eastAsia="Arial Unicode MS" w:hAnsi="Arial Unicode MS" w:cs="Arial Unicode MS"/>
                <w:color w:val="595959" w:themeColor="text1" w:themeTint="A6"/>
                <w:sz w:val="17"/>
                <w:szCs w:val="17"/>
              </w:rPr>
              <w:t>,</w:t>
            </w:r>
            <w:r w:rsidRPr="00A52876">
              <w:rPr>
                <w:rFonts w:ascii="Arial Unicode MS" w:eastAsia="Arial Unicode MS" w:hAnsi="Arial Unicode MS" w:cs="Arial Unicode MS"/>
                <w:color w:val="595959" w:themeColor="text1" w:themeTint="A6"/>
                <w:sz w:val="17"/>
                <w:szCs w:val="17"/>
              </w:rPr>
              <w:t xml:space="preserve"> correspondent</w:t>
            </w:r>
            <w:r w:rsidR="00E505E8" w:rsidRPr="00A52876">
              <w:rPr>
                <w:rFonts w:ascii="Arial Unicode MS" w:eastAsia="Arial Unicode MS" w:hAnsi="Arial Unicode MS" w:cs="Arial Unicode MS"/>
                <w:color w:val="595959" w:themeColor="text1" w:themeTint="A6"/>
                <w:sz w:val="17"/>
                <w:szCs w:val="17"/>
              </w:rPr>
              <w:t>,</w:t>
            </w:r>
            <w:r w:rsidRPr="00A52876">
              <w:rPr>
                <w:rFonts w:ascii="Arial Unicode MS" w:eastAsia="Arial Unicode MS" w:hAnsi="Arial Unicode MS" w:cs="Arial Unicode MS"/>
                <w:color w:val="595959" w:themeColor="text1" w:themeTint="A6"/>
                <w:sz w:val="17"/>
                <w:szCs w:val="17"/>
              </w:rPr>
              <w:t xml:space="preserve"> agent </w:t>
            </w:r>
            <w:r w:rsidR="00031FCD" w:rsidRPr="00A52876">
              <w:rPr>
                <w:rFonts w:ascii="Arial Unicode MS" w:eastAsia="Arial Unicode MS" w:hAnsi="Arial Unicode MS" w:cs="Arial Unicode MS"/>
                <w:color w:val="595959" w:themeColor="text1" w:themeTint="A6"/>
                <w:sz w:val="17"/>
                <w:szCs w:val="17"/>
              </w:rPr>
              <w:t>or other instrumentality.</w:t>
            </w:r>
          </w:p>
        </w:tc>
        <w:tc>
          <w:tcPr>
            <w:tcW w:w="5634" w:type="dxa"/>
            <w:shd w:val="clear" w:color="auto" w:fill="auto"/>
          </w:tcPr>
          <w:p w:rsidR="00761C9D" w:rsidRPr="00A52876" w:rsidRDefault="00F759D3" w:rsidP="00093850">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A52876">
              <w:rPr>
                <w:rFonts w:ascii="Arial Unicode MS" w:eastAsia="Arial Unicode MS" w:hAnsi="Arial Unicode MS" w:cs="Arial Unicode MS" w:hint="cs"/>
                <w:color w:val="595959" w:themeColor="text1" w:themeTint="A6"/>
                <w:sz w:val="18"/>
                <w:szCs w:val="18"/>
                <w:rtl/>
              </w:rPr>
              <w:t>يحق للبنك أن يخصم من أي حساب للمشتري مبلغا يعادل نفقات أي خدمات تتعلق بهذا الطلب وتدفع لأي فرع أو بنك مراسل أو وكيل أو أي وسيط آخر.</w:t>
            </w:r>
          </w:p>
        </w:tc>
      </w:tr>
      <w:tr w:rsidR="002A6129" w:rsidRPr="002A6129" w:rsidTr="00BB3979">
        <w:trPr>
          <w:trHeight w:val="53"/>
        </w:trPr>
        <w:tc>
          <w:tcPr>
            <w:tcW w:w="5634" w:type="dxa"/>
            <w:shd w:val="clear" w:color="auto" w:fill="auto"/>
          </w:tcPr>
          <w:p w:rsidR="00761C9D" w:rsidRPr="00A52876" w:rsidRDefault="000E6157" w:rsidP="00A52876">
            <w:pPr>
              <w:tabs>
                <w:tab w:val="left" w:pos="0"/>
              </w:tabs>
              <w:spacing w:line="200" w:lineRule="exact"/>
              <w:jc w:val="both"/>
              <w:rPr>
                <w:rFonts w:ascii="Arial Unicode MS" w:eastAsia="Arial Unicode MS" w:hAnsi="Arial Unicode MS" w:cs="Arial Unicode MS"/>
                <w:color w:val="595959" w:themeColor="text1" w:themeTint="A6"/>
                <w:sz w:val="17"/>
                <w:szCs w:val="17"/>
                <w:rtl/>
              </w:rPr>
            </w:pPr>
            <w:r w:rsidRPr="00A52876">
              <w:rPr>
                <w:rFonts w:ascii="Arial Unicode MS" w:eastAsia="Arial Unicode MS" w:hAnsi="Arial Unicode MS" w:cs="Arial Unicode MS"/>
                <w:color w:val="595959" w:themeColor="text1" w:themeTint="A6"/>
                <w:sz w:val="17"/>
                <w:szCs w:val="17"/>
              </w:rPr>
              <w:t>If the payment herein requested is not effected and a refund is requested by the applicant, SAIB will endeavor to notify the office</w:t>
            </w:r>
            <w:r w:rsidR="00163B73" w:rsidRPr="00A52876">
              <w:rPr>
                <w:rFonts w:ascii="Arial Unicode MS" w:eastAsia="Arial Unicode MS" w:hAnsi="Arial Unicode MS" w:cs="Arial Unicode MS"/>
                <w:color w:val="595959" w:themeColor="text1" w:themeTint="A6"/>
                <w:sz w:val="17"/>
                <w:szCs w:val="17"/>
              </w:rPr>
              <w:t>,</w:t>
            </w:r>
            <w:r w:rsidRPr="00A52876">
              <w:rPr>
                <w:rFonts w:ascii="Arial Unicode MS" w:eastAsia="Arial Unicode MS" w:hAnsi="Arial Unicode MS" w:cs="Arial Unicode MS"/>
                <w:color w:val="595959" w:themeColor="text1" w:themeTint="A6"/>
                <w:sz w:val="17"/>
                <w:szCs w:val="17"/>
              </w:rPr>
              <w:t xml:space="preserve"> branch , correspondent</w:t>
            </w:r>
            <w:r w:rsidR="00163B73" w:rsidRPr="00A52876">
              <w:rPr>
                <w:rFonts w:ascii="Arial Unicode MS" w:eastAsia="Arial Unicode MS" w:hAnsi="Arial Unicode MS" w:cs="Arial Unicode MS"/>
                <w:color w:val="595959" w:themeColor="text1" w:themeTint="A6"/>
                <w:sz w:val="17"/>
                <w:szCs w:val="17"/>
              </w:rPr>
              <w:t>,</w:t>
            </w:r>
            <w:r w:rsidRPr="00A52876">
              <w:rPr>
                <w:rFonts w:ascii="Arial Unicode MS" w:eastAsia="Arial Unicode MS" w:hAnsi="Arial Unicode MS" w:cs="Arial Unicode MS"/>
                <w:color w:val="595959" w:themeColor="text1" w:themeTint="A6"/>
                <w:sz w:val="17"/>
                <w:szCs w:val="17"/>
              </w:rPr>
              <w:t xml:space="preserve"> agent or other instrumentality conc</w:t>
            </w:r>
            <w:r w:rsidR="00163B73" w:rsidRPr="00A52876">
              <w:rPr>
                <w:rFonts w:ascii="Arial Unicode MS" w:eastAsia="Arial Unicode MS" w:hAnsi="Arial Unicode MS" w:cs="Arial Unicode MS"/>
                <w:color w:val="595959" w:themeColor="text1" w:themeTint="A6"/>
                <w:sz w:val="17"/>
                <w:szCs w:val="17"/>
              </w:rPr>
              <w:t>erned to cancel the transaction.</w:t>
            </w:r>
          </w:p>
        </w:tc>
        <w:tc>
          <w:tcPr>
            <w:tcW w:w="5634" w:type="dxa"/>
            <w:shd w:val="clear" w:color="auto" w:fill="auto"/>
          </w:tcPr>
          <w:p w:rsidR="00761C9D" w:rsidRPr="00A52876" w:rsidRDefault="00CC73CF" w:rsidP="00093850">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A52876">
              <w:rPr>
                <w:rFonts w:ascii="Arial Unicode MS" w:eastAsia="Arial Unicode MS" w:hAnsi="Arial Unicode MS" w:cs="Arial Unicode MS" w:hint="cs"/>
                <w:color w:val="595959" w:themeColor="text1" w:themeTint="A6"/>
                <w:sz w:val="18"/>
                <w:szCs w:val="18"/>
                <w:rtl/>
              </w:rPr>
              <w:t>إذا لم يجر الدفع كما هو متعارف عليه مصرفيا وطالبتم باسترداد المبالغ سيبذل البنك جهده لإشعار المكتب أو الفرع أو المراسل أو الوكيل أو أي وسيط</w:t>
            </w:r>
            <w:r w:rsidR="00093850" w:rsidRPr="00A52876">
              <w:rPr>
                <w:rFonts w:ascii="Arial Unicode MS" w:eastAsia="Arial Unicode MS" w:hAnsi="Arial Unicode MS" w:cs="Arial Unicode MS" w:hint="cs"/>
                <w:color w:val="595959" w:themeColor="text1" w:themeTint="A6"/>
                <w:sz w:val="18"/>
                <w:szCs w:val="18"/>
                <w:rtl/>
              </w:rPr>
              <w:t xml:space="preserve"> آخر معني بإلغاء العملية.</w:t>
            </w:r>
          </w:p>
        </w:tc>
      </w:tr>
      <w:tr w:rsidR="002A6129" w:rsidRPr="002A6129" w:rsidTr="00BB3979">
        <w:trPr>
          <w:trHeight w:val="53"/>
        </w:trPr>
        <w:tc>
          <w:tcPr>
            <w:tcW w:w="5634" w:type="dxa"/>
            <w:shd w:val="clear" w:color="auto" w:fill="auto"/>
          </w:tcPr>
          <w:p w:rsidR="00761C9D" w:rsidRPr="00A52876" w:rsidRDefault="000E6157" w:rsidP="00A52876">
            <w:pPr>
              <w:tabs>
                <w:tab w:val="left" w:pos="0"/>
              </w:tabs>
              <w:spacing w:line="200" w:lineRule="exact"/>
              <w:jc w:val="both"/>
              <w:rPr>
                <w:rFonts w:ascii="Arial Unicode MS" w:eastAsia="Arial Unicode MS" w:hAnsi="Arial Unicode MS" w:cs="Arial Unicode MS"/>
                <w:color w:val="595959" w:themeColor="text1" w:themeTint="A6"/>
                <w:sz w:val="17"/>
                <w:szCs w:val="17"/>
                <w:rtl/>
              </w:rPr>
            </w:pPr>
            <w:r w:rsidRPr="00A52876">
              <w:rPr>
                <w:rFonts w:ascii="Arial Unicode MS" w:eastAsia="Arial Unicode MS" w:hAnsi="Arial Unicode MS" w:cs="Arial Unicode MS"/>
                <w:color w:val="595959" w:themeColor="text1" w:themeTint="A6"/>
                <w:sz w:val="17"/>
                <w:szCs w:val="17"/>
              </w:rPr>
              <w:t>If this order is expressed in the currency of the country to which it was issued and the bank was able to cancel the transaction</w:t>
            </w:r>
            <w:r w:rsidR="005B3871" w:rsidRPr="00A52876">
              <w:rPr>
                <w:rFonts w:ascii="Arial Unicode MS" w:eastAsia="Arial Unicode MS" w:hAnsi="Arial Unicode MS" w:cs="Arial Unicode MS"/>
                <w:color w:val="595959" w:themeColor="text1" w:themeTint="A6"/>
                <w:sz w:val="17"/>
                <w:szCs w:val="17"/>
              </w:rPr>
              <w:t>,</w:t>
            </w:r>
            <w:r w:rsidRPr="00A52876">
              <w:rPr>
                <w:rFonts w:ascii="Arial Unicode MS" w:eastAsia="Arial Unicode MS" w:hAnsi="Arial Unicode MS" w:cs="Arial Unicode MS"/>
                <w:color w:val="595959" w:themeColor="text1" w:themeTint="A6"/>
                <w:sz w:val="17"/>
                <w:szCs w:val="17"/>
              </w:rPr>
              <w:t xml:space="preserve"> refund will be made in such currency</w:t>
            </w:r>
            <w:r w:rsidR="005B3871" w:rsidRPr="00A52876">
              <w:rPr>
                <w:rFonts w:ascii="Arial Unicode MS" w:eastAsia="Arial Unicode MS" w:hAnsi="Arial Unicode MS" w:cs="Arial Unicode MS"/>
                <w:color w:val="595959" w:themeColor="text1" w:themeTint="A6"/>
                <w:sz w:val="17"/>
                <w:szCs w:val="17"/>
              </w:rPr>
              <w:t>,</w:t>
            </w:r>
            <w:r w:rsidRPr="00A52876">
              <w:rPr>
                <w:rFonts w:ascii="Arial Unicode MS" w:eastAsia="Arial Unicode MS" w:hAnsi="Arial Unicode MS" w:cs="Arial Unicode MS"/>
                <w:color w:val="595959" w:themeColor="text1" w:themeTint="A6"/>
                <w:sz w:val="17"/>
                <w:szCs w:val="17"/>
              </w:rPr>
              <w:t xml:space="preserve"> but otherwise</w:t>
            </w:r>
            <w:r w:rsidR="005B3871" w:rsidRPr="00A52876">
              <w:rPr>
                <w:rFonts w:ascii="Arial Unicode MS" w:eastAsia="Arial Unicode MS" w:hAnsi="Arial Unicode MS" w:cs="Arial Unicode MS"/>
                <w:color w:val="595959" w:themeColor="text1" w:themeTint="A6"/>
                <w:sz w:val="17"/>
                <w:szCs w:val="17"/>
              </w:rPr>
              <w:t>,</w:t>
            </w:r>
            <w:r w:rsidRPr="00A52876">
              <w:rPr>
                <w:rFonts w:ascii="Arial Unicode MS" w:eastAsia="Arial Unicode MS" w:hAnsi="Arial Unicode MS" w:cs="Arial Unicode MS"/>
                <w:color w:val="595959" w:themeColor="text1" w:themeTint="A6"/>
                <w:sz w:val="17"/>
                <w:szCs w:val="17"/>
              </w:rPr>
              <w:t xml:space="preserve"> SAIB’s only liability shall be to make refund to you</w:t>
            </w:r>
            <w:r w:rsidR="00235C6F" w:rsidRPr="00A52876">
              <w:rPr>
                <w:rFonts w:ascii="Arial Unicode MS" w:eastAsia="Arial Unicode MS" w:hAnsi="Arial Unicode MS" w:cs="Arial Unicode MS"/>
                <w:color w:val="595959" w:themeColor="text1" w:themeTint="A6"/>
                <w:sz w:val="17"/>
                <w:szCs w:val="17"/>
              </w:rPr>
              <w:t xml:space="preserve"> </w:t>
            </w:r>
            <w:r w:rsidRPr="00A52876">
              <w:rPr>
                <w:rFonts w:ascii="Arial Unicode MS" w:eastAsia="Arial Unicode MS" w:hAnsi="Arial Unicode MS" w:cs="Arial Unicode MS"/>
                <w:color w:val="595959" w:themeColor="text1" w:themeTint="A6"/>
                <w:sz w:val="17"/>
                <w:szCs w:val="17"/>
              </w:rPr>
              <w:t xml:space="preserve">at the </w:t>
            </w:r>
            <w:r w:rsidR="00235C6F" w:rsidRPr="00A52876">
              <w:rPr>
                <w:rFonts w:ascii="Arial Unicode MS" w:eastAsia="Arial Unicode MS" w:hAnsi="Arial Unicode MS" w:cs="Arial Unicode MS"/>
                <w:color w:val="595959" w:themeColor="text1" w:themeTint="A6"/>
                <w:sz w:val="17"/>
                <w:szCs w:val="17"/>
              </w:rPr>
              <w:t>current market value of the foreign currency in the place to which this order is issued at the time such refund is made</w:t>
            </w:r>
            <w:r w:rsidR="005B3871" w:rsidRPr="00A52876">
              <w:rPr>
                <w:rFonts w:ascii="Arial Unicode MS" w:eastAsia="Arial Unicode MS" w:hAnsi="Arial Unicode MS" w:cs="Arial Unicode MS"/>
                <w:color w:val="595959" w:themeColor="text1" w:themeTint="A6"/>
                <w:sz w:val="17"/>
                <w:szCs w:val="17"/>
              </w:rPr>
              <w:t>.</w:t>
            </w:r>
            <w:r w:rsidR="00235C6F" w:rsidRPr="00A52876">
              <w:rPr>
                <w:rFonts w:ascii="Arial Unicode MS" w:eastAsia="Arial Unicode MS" w:hAnsi="Arial Unicode MS" w:cs="Arial Unicode MS"/>
                <w:color w:val="595959" w:themeColor="text1" w:themeTint="A6"/>
                <w:sz w:val="17"/>
                <w:szCs w:val="17"/>
              </w:rPr>
              <w:t xml:space="preserve"> any loss due to fluctuation in the rate of exchange or to impairment or destruction of the foreign currency in question being assumed by you provided that such refund may not be effected unless and until we are in receipt of proof satisfactory to us that the payment requested has not been made</w:t>
            </w:r>
            <w:r w:rsidR="005B3871" w:rsidRPr="00A52876">
              <w:rPr>
                <w:rFonts w:ascii="Arial Unicode MS" w:eastAsia="Arial Unicode MS" w:hAnsi="Arial Unicode MS" w:cs="Arial Unicode MS"/>
                <w:color w:val="595959" w:themeColor="text1" w:themeTint="A6"/>
                <w:sz w:val="17"/>
                <w:szCs w:val="17"/>
              </w:rPr>
              <w:t>,</w:t>
            </w:r>
            <w:r w:rsidR="00235C6F" w:rsidRPr="00A52876">
              <w:rPr>
                <w:rFonts w:ascii="Arial Unicode MS" w:eastAsia="Arial Unicode MS" w:hAnsi="Arial Unicode MS" w:cs="Arial Unicode MS"/>
                <w:color w:val="595959" w:themeColor="text1" w:themeTint="A6"/>
                <w:sz w:val="17"/>
                <w:szCs w:val="17"/>
              </w:rPr>
              <w:t xml:space="preserve"> that the order for such payment in no </w:t>
            </w:r>
            <w:r w:rsidR="00235C6F" w:rsidRPr="00A52876">
              <w:rPr>
                <w:rFonts w:ascii="Arial Unicode MS" w:eastAsia="Arial Unicode MS" w:hAnsi="Arial Unicode MS" w:cs="Arial Unicode MS"/>
                <w:color w:val="595959" w:themeColor="text1" w:themeTint="A6"/>
                <w:sz w:val="17"/>
                <w:szCs w:val="17"/>
              </w:rPr>
              <w:lastRenderedPageBreak/>
              <w:t>longer operative</w:t>
            </w:r>
            <w:r w:rsidR="005B3871" w:rsidRPr="00A52876">
              <w:rPr>
                <w:rFonts w:ascii="Arial Unicode MS" w:eastAsia="Arial Unicode MS" w:hAnsi="Arial Unicode MS" w:cs="Arial Unicode MS"/>
                <w:color w:val="595959" w:themeColor="text1" w:themeTint="A6"/>
                <w:sz w:val="17"/>
                <w:szCs w:val="17"/>
              </w:rPr>
              <w:t>,</w:t>
            </w:r>
            <w:r w:rsidR="00235C6F" w:rsidRPr="00A52876">
              <w:rPr>
                <w:rFonts w:ascii="Arial Unicode MS" w:eastAsia="Arial Unicode MS" w:hAnsi="Arial Unicode MS" w:cs="Arial Unicode MS"/>
                <w:color w:val="595959" w:themeColor="text1" w:themeTint="A6"/>
                <w:sz w:val="17"/>
                <w:szCs w:val="17"/>
              </w:rPr>
              <w:t xml:space="preserve"> that no </w:t>
            </w:r>
            <w:r w:rsidR="00DE7B80" w:rsidRPr="00A52876">
              <w:rPr>
                <w:rFonts w:ascii="Arial Unicode MS" w:eastAsia="Arial Unicode MS" w:hAnsi="Arial Unicode MS" w:cs="Arial Unicode MS"/>
                <w:color w:val="595959" w:themeColor="text1" w:themeTint="A6"/>
                <w:sz w:val="17"/>
                <w:szCs w:val="17"/>
              </w:rPr>
              <w:t>charge by virtue of such order exists or will be made against the account upon which said order is drawn</w:t>
            </w:r>
            <w:r w:rsidR="005B3871" w:rsidRPr="00A52876">
              <w:rPr>
                <w:rFonts w:ascii="Arial Unicode MS" w:eastAsia="Arial Unicode MS" w:hAnsi="Arial Unicode MS" w:cs="Arial Unicode MS"/>
                <w:color w:val="595959" w:themeColor="text1" w:themeTint="A6"/>
                <w:sz w:val="17"/>
                <w:szCs w:val="17"/>
              </w:rPr>
              <w:t>,</w:t>
            </w:r>
            <w:r w:rsidR="00DE7B80" w:rsidRPr="00A52876">
              <w:rPr>
                <w:rFonts w:ascii="Arial Unicode MS" w:eastAsia="Arial Unicode MS" w:hAnsi="Arial Unicode MS" w:cs="Arial Unicode MS"/>
                <w:color w:val="595959" w:themeColor="text1" w:themeTint="A6"/>
                <w:sz w:val="17"/>
                <w:szCs w:val="17"/>
              </w:rPr>
              <w:t xml:space="preserve"> and that any portion of said account </w:t>
            </w:r>
            <w:r w:rsidR="005B3871" w:rsidRPr="00A52876">
              <w:rPr>
                <w:rFonts w:ascii="Arial Unicode MS" w:eastAsia="Arial Unicode MS" w:hAnsi="Arial Unicode MS" w:cs="Arial Unicode MS"/>
                <w:color w:val="595959" w:themeColor="text1" w:themeTint="A6"/>
                <w:sz w:val="17"/>
                <w:szCs w:val="17"/>
              </w:rPr>
              <w:t xml:space="preserve">debited or earmarked for payment thereof is at our free disposal, or cable and other expenses in connection herewith to be borne by you, and </w:t>
            </w:r>
            <w:r w:rsidR="00DE7B80" w:rsidRPr="00A52876">
              <w:rPr>
                <w:rFonts w:ascii="Arial Unicode MS" w:eastAsia="Arial Unicode MS" w:hAnsi="Arial Unicode MS" w:cs="Arial Unicode MS"/>
                <w:color w:val="595959" w:themeColor="text1" w:themeTint="A6"/>
                <w:sz w:val="17"/>
                <w:szCs w:val="17"/>
              </w:rPr>
              <w:t>provided further that</w:t>
            </w:r>
            <w:r w:rsidR="005B3871" w:rsidRPr="00A52876">
              <w:rPr>
                <w:rFonts w:ascii="Arial Unicode MS" w:eastAsia="Arial Unicode MS" w:hAnsi="Arial Unicode MS" w:cs="Arial Unicode MS"/>
                <w:color w:val="595959" w:themeColor="text1" w:themeTint="A6"/>
                <w:sz w:val="17"/>
                <w:szCs w:val="17"/>
              </w:rPr>
              <w:t>,</w:t>
            </w:r>
            <w:r w:rsidR="00DE7B80" w:rsidRPr="00A52876">
              <w:rPr>
                <w:rFonts w:ascii="Arial Unicode MS" w:eastAsia="Arial Unicode MS" w:hAnsi="Arial Unicode MS" w:cs="Arial Unicode MS"/>
                <w:color w:val="595959" w:themeColor="text1" w:themeTint="A6"/>
                <w:sz w:val="17"/>
                <w:szCs w:val="17"/>
              </w:rPr>
              <w:t xml:space="preserve"> if at the time when such refund would otherwise be refunded hereunder there is no market in the place to which this order is issued for such foreign currency as may be called for in the order SAIB’s obligation to make refund shall not accrue unless and until such a  market exists</w:t>
            </w:r>
            <w:r w:rsidR="005B3871" w:rsidRPr="00A52876">
              <w:rPr>
                <w:rFonts w:ascii="Arial Unicode MS" w:eastAsia="Arial Unicode MS" w:hAnsi="Arial Unicode MS" w:cs="Arial Unicode MS"/>
                <w:color w:val="595959" w:themeColor="text1" w:themeTint="A6"/>
                <w:sz w:val="17"/>
                <w:szCs w:val="17"/>
              </w:rPr>
              <w:t>.</w:t>
            </w:r>
          </w:p>
        </w:tc>
        <w:tc>
          <w:tcPr>
            <w:tcW w:w="5634" w:type="dxa"/>
            <w:shd w:val="clear" w:color="auto" w:fill="auto"/>
          </w:tcPr>
          <w:p w:rsidR="00761C9D" w:rsidRPr="00A52876" w:rsidRDefault="0034079C" w:rsidP="00917038">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A52876">
              <w:rPr>
                <w:rFonts w:ascii="Arial Unicode MS" w:eastAsia="Arial Unicode MS" w:hAnsi="Arial Unicode MS" w:cs="Arial Unicode MS" w:hint="cs"/>
                <w:color w:val="595959" w:themeColor="text1" w:themeTint="A6"/>
                <w:sz w:val="18"/>
                <w:szCs w:val="18"/>
                <w:rtl/>
              </w:rPr>
              <w:lastRenderedPageBreak/>
              <w:t xml:space="preserve">إذا تم التحويل هذا بعملة البلد الذي صدر إليه التحويل وتمكن البنك من إلغاء التحويل يتم رد المبالغ إليكم بقيمة السعر السائد بالنسبة للعملة </w:t>
            </w:r>
            <w:r w:rsidR="00EE424A" w:rsidRPr="00A52876">
              <w:rPr>
                <w:rFonts w:ascii="Arial Unicode MS" w:eastAsia="Arial Unicode MS" w:hAnsi="Arial Unicode MS" w:cs="Arial Unicode MS" w:hint="cs"/>
                <w:color w:val="595959" w:themeColor="text1" w:themeTint="A6"/>
                <w:sz w:val="18"/>
                <w:szCs w:val="18"/>
                <w:rtl/>
              </w:rPr>
              <w:t>الأجنبية</w:t>
            </w:r>
            <w:r w:rsidRPr="00A52876">
              <w:rPr>
                <w:rFonts w:ascii="Arial Unicode MS" w:eastAsia="Arial Unicode MS" w:hAnsi="Arial Unicode MS" w:cs="Arial Unicode MS" w:hint="cs"/>
                <w:color w:val="595959" w:themeColor="text1" w:themeTint="A6"/>
                <w:sz w:val="18"/>
                <w:szCs w:val="18"/>
                <w:rtl/>
              </w:rPr>
              <w:t xml:space="preserve"> في المكان الذي صدر اليه طلب التحويل هذا خلال الوقت الذي يتم فيه ذلك الرد على </w:t>
            </w:r>
            <w:r w:rsidR="00EE424A" w:rsidRPr="00A52876">
              <w:rPr>
                <w:rFonts w:ascii="Arial Unicode MS" w:eastAsia="Arial Unicode MS" w:hAnsi="Arial Unicode MS" w:cs="Arial Unicode MS" w:hint="cs"/>
                <w:color w:val="595959" w:themeColor="text1" w:themeTint="A6"/>
                <w:sz w:val="18"/>
                <w:szCs w:val="18"/>
                <w:rtl/>
              </w:rPr>
              <w:t>أنكم</w:t>
            </w:r>
            <w:r w:rsidRPr="00A52876">
              <w:rPr>
                <w:rFonts w:ascii="Arial Unicode MS" w:eastAsia="Arial Unicode MS" w:hAnsi="Arial Unicode MS" w:cs="Arial Unicode MS" w:hint="cs"/>
                <w:color w:val="595959" w:themeColor="text1" w:themeTint="A6"/>
                <w:sz w:val="18"/>
                <w:szCs w:val="18"/>
                <w:rtl/>
              </w:rPr>
              <w:t xml:space="preserve"> تتحملون أية خسائر تنتج عن تقلب في سعر الصرف أو التغيرات أو تدهور العملة </w:t>
            </w:r>
            <w:r w:rsidR="00EE424A" w:rsidRPr="00A52876">
              <w:rPr>
                <w:rFonts w:ascii="Arial Unicode MS" w:eastAsia="Arial Unicode MS" w:hAnsi="Arial Unicode MS" w:cs="Arial Unicode MS" w:hint="cs"/>
                <w:color w:val="595959" w:themeColor="text1" w:themeTint="A6"/>
                <w:sz w:val="18"/>
                <w:szCs w:val="18"/>
                <w:rtl/>
              </w:rPr>
              <w:t>الأجنبية</w:t>
            </w:r>
            <w:r w:rsidRPr="00A52876">
              <w:rPr>
                <w:rFonts w:ascii="Arial Unicode MS" w:eastAsia="Arial Unicode MS" w:hAnsi="Arial Unicode MS" w:cs="Arial Unicode MS" w:hint="cs"/>
                <w:color w:val="595959" w:themeColor="text1" w:themeTint="A6"/>
                <w:sz w:val="18"/>
                <w:szCs w:val="18"/>
                <w:rtl/>
              </w:rPr>
              <w:t xml:space="preserve"> المعنية شريطة أنه لن يكون ذلك الرد مطلوبا إلا اذا حصلنا على إثبات مقنع </w:t>
            </w:r>
            <w:r w:rsidR="00BF68F1" w:rsidRPr="00A52876">
              <w:rPr>
                <w:rFonts w:ascii="Arial Unicode MS" w:eastAsia="Arial Unicode MS" w:hAnsi="Arial Unicode MS" w:cs="Arial Unicode MS" w:hint="cs"/>
                <w:color w:val="595959" w:themeColor="text1" w:themeTint="A6"/>
                <w:sz w:val="18"/>
                <w:szCs w:val="18"/>
                <w:rtl/>
              </w:rPr>
              <w:t>لنا بعدم إتمام الدفع المطلوب وإن طلب القيام بمثل هذا الدفع لم يعد قائما وإنه ليست هناك نفقات قائمة بموجب مثل هذا الطلب</w:t>
            </w:r>
            <w:r w:rsidR="00093850" w:rsidRPr="00A52876">
              <w:rPr>
                <w:rFonts w:ascii="Arial Unicode MS" w:eastAsia="Arial Unicode MS" w:hAnsi="Arial Unicode MS" w:cs="Arial Unicode MS" w:hint="cs"/>
                <w:color w:val="595959" w:themeColor="text1" w:themeTint="A6"/>
                <w:sz w:val="18"/>
                <w:szCs w:val="18"/>
                <w:rtl/>
              </w:rPr>
              <w:t>،</w:t>
            </w:r>
            <w:r w:rsidR="00BF68F1" w:rsidRPr="00A52876">
              <w:rPr>
                <w:rFonts w:ascii="Arial Unicode MS" w:eastAsia="Arial Unicode MS" w:hAnsi="Arial Unicode MS" w:cs="Arial Unicode MS" w:hint="cs"/>
                <w:color w:val="595959" w:themeColor="text1" w:themeTint="A6"/>
                <w:sz w:val="18"/>
                <w:szCs w:val="18"/>
                <w:rtl/>
              </w:rPr>
              <w:t xml:space="preserve"> أو سيتم فرضها على الحساب الذي يحسب منه الطلب المذكور</w:t>
            </w:r>
            <w:r w:rsidR="00093850" w:rsidRPr="00A52876">
              <w:rPr>
                <w:rFonts w:ascii="Arial Unicode MS" w:eastAsia="Arial Unicode MS" w:hAnsi="Arial Unicode MS" w:cs="Arial Unicode MS" w:hint="cs"/>
                <w:color w:val="595959" w:themeColor="text1" w:themeTint="A6"/>
                <w:sz w:val="18"/>
                <w:szCs w:val="18"/>
                <w:rtl/>
              </w:rPr>
              <w:t>.</w:t>
            </w:r>
            <w:r w:rsidR="00BF68F1" w:rsidRPr="00A52876">
              <w:rPr>
                <w:rFonts w:ascii="Arial Unicode MS" w:eastAsia="Arial Unicode MS" w:hAnsi="Arial Unicode MS" w:cs="Arial Unicode MS" w:hint="cs"/>
                <w:color w:val="595959" w:themeColor="text1" w:themeTint="A6"/>
                <w:sz w:val="18"/>
                <w:szCs w:val="18"/>
                <w:rtl/>
              </w:rPr>
              <w:t xml:space="preserve"> وإن أي جزء يجري تقييده على الحساب المذكور أو يحدد لتسديده يكون تحت تصرفنا المطلق وان جميع مصروفات البرقيات والمصروفات </w:t>
            </w:r>
            <w:r w:rsidR="00EE424A" w:rsidRPr="00A52876">
              <w:rPr>
                <w:rFonts w:ascii="Arial Unicode MS" w:eastAsia="Arial Unicode MS" w:hAnsi="Arial Unicode MS" w:cs="Arial Unicode MS" w:hint="cs"/>
                <w:color w:val="595959" w:themeColor="text1" w:themeTint="A6"/>
                <w:sz w:val="18"/>
                <w:szCs w:val="18"/>
                <w:rtl/>
              </w:rPr>
              <w:t>الأخرى</w:t>
            </w:r>
            <w:r w:rsidR="00BF68F1" w:rsidRPr="00A52876">
              <w:rPr>
                <w:rFonts w:ascii="Arial Unicode MS" w:eastAsia="Arial Unicode MS" w:hAnsi="Arial Unicode MS" w:cs="Arial Unicode MS" w:hint="cs"/>
                <w:color w:val="595959" w:themeColor="text1" w:themeTint="A6"/>
                <w:sz w:val="18"/>
                <w:szCs w:val="18"/>
                <w:rtl/>
              </w:rPr>
              <w:t xml:space="preserve"> المتعلقة بطلب التحويل سوف تتحملونها </w:t>
            </w:r>
            <w:r w:rsidR="00BF68F1" w:rsidRPr="00A52876">
              <w:rPr>
                <w:rFonts w:ascii="Arial Unicode MS" w:eastAsia="Arial Unicode MS" w:hAnsi="Arial Unicode MS" w:cs="Arial Unicode MS" w:hint="cs"/>
                <w:color w:val="595959" w:themeColor="text1" w:themeTint="A6"/>
                <w:sz w:val="18"/>
                <w:szCs w:val="18"/>
                <w:rtl/>
              </w:rPr>
              <w:lastRenderedPageBreak/>
              <w:t xml:space="preserve">وشريطة </w:t>
            </w:r>
            <w:r w:rsidR="00EE424A" w:rsidRPr="00A52876">
              <w:rPr>
                <w:rFonts w:ascii="Arial Unicode MS" w:eastAsia="Arial Unicode MS" w:hAnsi="Arial Unicode MS" w:cs="Arial Unicode MS" w:hint="cs"/>
                <w:color w:val="595959" w:themeColor="text1" w:themeTint="A6"/>
                <w:sz w:val="18"/>
                <w:szCs w:val="18"/>
                <w:rtl/>
              </w:rPr>
              <w:t>أيضا</w:t>
            </w:r>
            <w:r w:rsidR="00BF68F1" w:rsidRPr="00A52876">
              <w:rPr>
                <w:rFonts w:ascii="Arial Unicode MS" w:eastAsia="Arial Unicode MS" w:hAnsi="Arial Unicode MS" w:cs="Arial Unicode MS" w:hint="cs"/>
                <w:color w:val="595959" w:themeColor="text1" w:themeTint="A6"/>
                <w:sz w:val="18"/>
                <w:szCs w:val="18"/>
                <w:rtl/>
              </w:rPr>
              <w:t xml:space="preserve"> انه عندما </w:t>
            </w:r>
            <w:r w:rsidR="00EE424A" w:rsidRPr="00A52876">
              <w:rPr>
                <w:rFonts w:ascii="Arial Unicode MS" w:eastAsia="Arial Unicode MS" w:hAnsi="Arial Unicode MS" w:cs="Arial Unicode MS" w:hint="cs"/>
                <w:color w:val="595959" w:themeColor="text1" w:themeTint="A6"/>
                <w:sz w:val="18"/>
                <w:szCs w:val="18"/>
                <w:rtl/>
              </w:rPr>
              <w:t xml:space="preserve">يكون مثل هذا الرد مطلوبا بموجب هذا الطلب ولن تكون هناك سوق في المكان الذي جرى فيه إصدار هذا التحويل لمثل هذه العملية الأجنبية التي قد تكون مطلوبة في التحويل فان التزامنا </w:t>
            </w:r>
            <w:r w:rsidR="00093850" w:rsidRPr="00A52876">
              <w:rPr>
                <w:rFonts w:ascii="Arial Unicode MS" w:eastAsia="Arial Unicode MS" w:hAnsi="Arial Unicode MS" w:cs="Arial Unicode MS" w:hint="cs"/>
                <w:color w:val="595959" w:themeColor="text1" w:themeTint="A6"/>
                <w:sz w:val="18"/>
                <w:szCs w:val="18"/>
                <w:rtl/>
              </w:rPr>
              <w:t xml:space="preserve">بإعادة المبلغ </w:t>
            </w:r>
            <w:r w:rsidR="00EE424A" w:rsidRPr="00A52876">
              <w:rPr>
                <w:rFonts w:ascii="Arial Unicode MS" w:eastAsia="Arial Unicode MS" w:hAnsi="Arial Unicode MS" w:cs="Arial Unicode MS" w:hint="cs"/>
                <w:color w:val="595959" w:themeColor="text1" w:themeTint="A6"/>
                <w:sz w:val="18"/>
                <w:szCs w:val="18"/>
                <w:rtl/>
              </w:rPr>
              <w:t xml:space="preserve">لن يكون قائما ألا في حالة وجود مثل هذه السوق </w:t>
            </w:r>
          </w:p>
        </w:tc>
      </w:tr>
      <w:tr w:rsidR="002A6129" w:rsidRPr="002A6129" w:rsidTr="00BB3979">
        <w:trPr>
          <w:trHeight w:val="53"/>
        </w:trPr>
        <w:tc>
          <w:tcPr>
            <w:tcW w:w="5634" w:type="dxa"/>
            <w:shd w:val="clear" w:color="auto" w:fill="auto"/>
          </w:tcPr>
          <w:p w:rsidR="00761C9D" w:rsidRPr="00A52876" w:rsidRDefault="007322F8" w:rsidP="00A52876">
            <w:pPr>
              <w:tabs>
                <w:tab w:val="left" w:pos="0"/>
              </w:tabs>
              <w:spacing w:line="200" w:lineRule="exact"/>
              <w:jc w:val="both"/>
              <w:rPr>
                <w:rFonts w:ascii="Arial Unicode MS" w:eastAsia="Arial Unicode MS" w:hAnsi="Arial Unicode MS" w:cs="Arial Unicode MS"/>
                <w:color w:val="595959" w:themeColor="text1" w:themeTint="A6"/>
                <w:sz w:val="17"/>
                <w:szCs w:val="17"/>
                <w:rtl/>
              </w:rPr>
            </w:pPr>
            <w:r w:rsidRPr="00A52876">
              <w:rPr>
                <w:rFonts w:ascii="Arial Unicode MS" w:eastAsia="Arial Unicode MS" w:hAnsi="Arial Unicode MS" w:cs="Arial Unicode MS"/>
                <w:color w:val="595959" w:themeColor="text1" w:themeTint="A6"/>
                <w:sz w:val="17"/>
                <w:szCs w:val="17"/>
              </w:rPr>
              <w:lastRenderedPageBreak/>
              <w:t xml:space="preserve">It is understood that </w:t>
            </w:r>
            <w:r w:rsidR="00D6209D" w:rsidRPr="00A52876">
              <w:rPr>
                <w:rFonts w:ascii="Arial Unicode MS" w:eastAsia="Arial Unicode MS" w:hAnsi="Arial Unicode MS" w:cs="Arial Unicode MS"/>
                <w:color w:val="595959" w:themeColor="text1" w:themeTint="A6"/>
                <w:sz w:val="17"/>
                <w:szCs w:val="17"/>
              </w:rPr>
              <w:t>if the official check purchased is lost, stolen or destroyed</w:t>
            </w:r>
            <w:r w:rsidR="00D94086" w:rsidRPr="00A52876">
              <w:rPr>
                <w:rFonts w:ascii="Arial Unicode MS" w:eastAsia="Arial Unicode MS" w:hAnsi="Arial Unicode MS" w:cs="Arial Unicode MS"/>
                <w:color w:val="595959" w:themeColor="text1" w:themeTint="A6"/>
                <w:sz w:val="17"/>
                <w:szCs w:val="17"/>
              </w:rPr>
              <w:t>,</w:t>
            </w:r>
            <w:r w:rsidR="00D6209D" w:rsidRPr="00A52876">
              <w:rPr>
                <w:rFonts w:ascii="Arial Unicode MS" w:eastAsia="Arial Unicode MS" w:hAnsi="Arial Unicode MS" w:cs="Arial Unicode MS"/>
                <w:color w:val="595959" w:themeColor="text1" w:themeTint="A6"/>
                <w:sz w:val="17"/>
                <w:szCs w:val="17"/>
              </w:rPr>
              <w:t xml:space="preserve"> the applicant will provide SAIB with a bond of indemnity or any other document acceptable to </w:t>
            </w:r>
            <w:r w:rsidR="004B1DD5" w:rsidRPr="00A52876">
              <w:rPr>
                <w:rFonts w:ascii="Arial Unicode MS" w:eastAsia="Arial Unicode MS" w:hAnsi="Arial Unicode MS" w:cs="Arial Unicode MS"/>
                <w:color w:val="595959" w:themeColor="text1" w:themeTint="A6"/>
                <w:sz w:val="17"/>
                <w:szCs w:val="17"/>
              </w:rPr>
              <w:t>SAIB</w:t>
            </w:r>
            <w:r w:rsidR="00D94086" w:rsidRPr="00A52876">
              <w:rPr>
                <w:rFonts w:ascii="Arial Unicode MS" w:eastAsia="Arial Unicode MS" w:hAnsi="Arial Unicode MS" w:cs="Arial Unicode MS"/>
                <w:color w:val="595959" w:themeColor="text1" w:themeTint="A6"/>
                <w:sz w:val="17"/>
                <w:szCs w:val="17"/>
              </w:rPr>
              <w:t>,</w:t>
            </w:r>
            <w:r w:rsidR="004B1DD5" w:rsidRPr="00A52876">
              <w:rPr>
                <w:rFonts w:ascii="Arial Unicode MS" w:eastAsia="Arial Unicode MS" w:hAnsi="Arial Unicode MS" w:cs="Arial Unicode MS"/>
                <w:color w:val="595959" w:themeColor="text1" w:themeTint="A6"/>
                <w:sz w:val="17"/>
                <w:szCs w:val="17"/>
              </w:rPr>
              <w:t xml:space="preserve"> protecting the bank against liability with respect to the lost, stolen or destroyed check in connection with any request the applicant may make for the issuance of a replacement check or a refund of the amount of the above requested check. </w:t>
            </w:r>
          </w:p>
        </w:tc>
        <w:tc>
          <w:tcPr>
            <w:tcW w:w="5634" w:type="dxa"/>
            <w:shd w:val="clear" w:color="auto" w:fill="auto"/>
          </w:tcPr>
          <w:p w:rsidR="00761C9D" w:rsidRPr="00A52876" w:rsidRDefault="00EE424A" w:rsidP="00093850">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A52876">
              <w:rPr>
                <w:rFonts w:ascii="Arial Unicode MS" w:eastAsia="Arial Unicode MS" w:hAnsi="Arial Unicode MS" w:cs="Arial Unicode MS" w:hint="cs"/>
                <w:color w:val="595959" w:themeColor="text1" w:themeTint="A6"/>
                <w:sz w:val="18"/>
                <w:szCs w:val="18"/>
                <w:rtl/>
              </w:rPr>
              <w:t xml:space="preserve">من المتفق عليه انه في حالة فقدان أو سرقة أو أتلاف الشيك المصرفي أو الشيكات الأخرى المشتراه فان مشتري الشيك سوف يقوم بتقديم تعهد بالتعويض أو أية وثيقة أخرى مقبولة لدى البنك لحمايته من أي مسؤولية تنتج عن فقدان أو سرقة أو تلف الشيك يقوم بها مشتري الشيك مقابل إصدار البنك بدلا عنه أو إعادة قيمة الشيك . </w:t>
            </w:r>
          </w:p>
        </w:tc>
      </w:tr>
      <w:tr w:rsidR="00A52876" w:rsidRPr="002A6129" w:rsidTr="00BB3979">
        <w:trPr>
          <w:trHeight w:val="53"/>
        </w:trPr>
        <w:tc>
          <w:tcPr>
            <w:tcW w:w="5634" w:type="dxa"/>
            <w:shd w:val="clear" w:color="auto" w:fill="auto"/>
          </w:tcPr>
          <w:p w:rsidR="00A52876" w:rsidRPr="00A52876" w:rsidRDefault="00A52876" w:rsidP="00A52876">
            <w:pPr>
              <w:tabs>
                <w:tab w:val="left" w:pos="0"/>
              </w:tabs>
              <w:spacing w:line="200" w:lineRule="exact"/>
              <w:jc w:val="both"/>
              <w:rPr>
                <w:rFonts w:ascii="Arial Unicode MS" w:eastAsia="Arial Unicode MS" w:hAnsi="Arial Unicode MS" w:cs="Arial Unicode MS"/>
                <w:color w:val="595959" w:themeColor="text1" w:themeTint="A6"/>
                <w:sz w:val="17"/>
                <w:szCs w:val="17"/>
              </w:rPr>
            </w:pPr>
            <w:r w:rsidRPr="00A52876">
              <w:rPr>
                <w:rFonts w:ascii="Arial Unicode MS" w:eastAsia="Arial Unicode MS" w:hAnsi="Arial Unicode MS" w:cs="Arial Unicode MS"/>
                <w:color w:val="595959" w:themeColor="text1" w:themeTint="A6"/>
                <w:sz w:val="17"/>
                <w:szCs w:val="17"/>
              </w:rPr>
              <w:t>It is understood and agreed between the Parties that any amounts due under this request are exclusive of any Value Added Tax (VAT). Hence VAT shall be added at the current applicable rate as amended from time to time, as per the VAT Rules and Regulations effective the First of January 2018.</w:t>
            </w:r>
          </w:p>
        </w:tc>
        <w:tc>
          <w:tcPr>
            <w:tcW w:w="5634" w:type="dxa"/>
            <w:shd w:val="clear" w:color="auto" w:fill="auto"/>
          </w:tcPr>
          <w:p w:rsidR="00A52876" w:rsidRPr="00A52876" w:rsidRDefault="00A52876" w:rsidP="00A52876">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A52876">
              <w:rPr>
                <w:rFonts w:ascii="Arial Unicode MS" w:eastAsia="Arial Unicode MS" w:hAnsi="Arial Unicode MS" w:cs="Arial Unicode MS" w:hint="cs"/>
                <w:color w:val="595959" w:themeColor="text1" w:themeTint="A6"/>
                <w:sz w:val="18"/>
                <w:szCs w:val="18"/>
                <w:rtl/>
              </w:rPr>
              <w:t>من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المفهوم</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و</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المتفق</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عليه</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بين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الأطراف</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أن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أية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مبالغ</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مستحقة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ضمن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هذا الطلب لا</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تتضمن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ضريبة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القيمة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المضافة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الضريبة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ولذا</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فإن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هذه</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الضريبة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سيتم</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إضافتها</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حسب</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النسبة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المطبقة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في</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ذلك</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الوقت</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والممكن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تعديلها</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من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وقت</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لآخر</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حسب</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الأنظمة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والتشريعات</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الخاصة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بضريبة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القيمة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المضافة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وذلك</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اعتباراً</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من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الأول</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من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يناير</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للعام</w:t>
            </w:r>
            <w:r w:rsidRPr="00A52876">
              <w:rPr>
                <w:rFonts w:ascii="Arial Unicode MS" w:eastAsia="Arial Unicode MS" w:hAnsi="Arial Unicode MS" w:cs="Arial Unicode MS"/>
                <w:color w:val="595959" w:themeColor="text1" w:themeTint="A6"/>
                <w:sz w:val="18"/>
                <w:szCs w:val="18"/>
                <w:rtl/>
              </w:rPr>
              <w:t xml:space="preserve"> 2018</w:t>
            </w:r>
            <w:r w:rsidRPr="00A52876">
              <w:rPr>
                <w:rFonts w:ascii="Arial Unicode MS" w:eastAsia="Arial Unicode MS" w:hAnsi="Arial Unicode MS" w:cs="Arial Unicode MS" w:hint="cs"/>
                <w:color w:val="595959" w:themeColor="text1" w:themeTint="A6"/>
                <w:sz w:val="18"/>
                <w:szCs w:val="18"/>
                <w:rtl/>
              </w:rPr>
              <w:t>م</w:t>
            </w:r>
            <w:r w:rsidRPr="00A52876">
              <w:rPr>
                <w:rFonts w:ascii="Arial Unicode MS" w:eastAsia="Arial Unicode MS" w:hAnsi="Arial Unicode MS" w:cs="Arial Unicode MS"/>
                <w:color w:val="595959" w:themeColor="text1" w:themeTint="A6"/>
                <w:sz w:val="18"/>
                <w:szCs w:val="18"/>
                <w:rtl/>
              </w:rPr>
              <w:t>.</w:t>
            </w:r>
          </w:p>
        </w:tc>
      </w:tr>
      <w:tr w:rsidR="002A6129" w:rsidRPr="002A6129" w:rsidTr="00BB3979">
        <w:trPr>
          <w:trHeight w:val="53"/>
        </w:trPr>
        <w:tc>
          <w:tcPr>
            <w:tcW w:w="5634" w:type="dxa"/>
            <w:shd w:val="clear" w:color="auto" w:fill="auto"/>
          </w:tcPr>
          <w:p w:rsidR="00761C9D" w:rsidRPr="00A52876" w:rsidRDefault="00B92323" w:rsidP="00A52876">
            <w:pPr>
              <w:tabs>
                <w:tab w:val="left" w:pos="0"/>
              </w:tabs>
              <w:spacing w:line="200" w:lineRule="exact"/>
              <w:jc w:val="both"/>
              <w:rPr>
                <w:rFonts w:ascii="Arial Unicode MS" w:eastAsia="Arial Unicode MS" w:hAnsi="Arial Unicode MS" w:cs="Arial Unicode MS"/>
                <w:color w:val="595959" w:themeColor="text1" w:themeTint="A6"/>
                <w:sz w:val="17"/>
                <w:szCs w:val="17"/>
              </w:rPr>
            </w:pPr>
            <w:r w:rsidRPr="00A52876">
              <w:rPr>
                <w:rFonts w:ascii="Arial Unicode MS" w:eastAsia="Arial Unicode MS" w:hAnsi="Arial Unicode MS" w:cs="Arial Unicode MS"/>
                <w:color w:val="595959" w:themeColor="text1" w:themeTint="A6"/>
                <w:sz w:val="17"/>
                <w:szCs w:val="17"/>
              </w:rPr>
              <w:t>The bank may at its own judgement hand over the draft to the customer or whoever represented the customer at the transaction initiation.</w:t>
            </w:r>
          </w:p>
        </w:tc>
        <w:tc>
          <w:tcPr>
            <w:tcW w:w="5634" w:type="dxa"/>
            <w:shd w:val="clear" w:color="auto" w:fill="auto"/>
          </w:tcPr>
          <w:p w:rsidR="00761C9D" w:rsidRPr="00A52876" w:rsidRDefault="00EE424A" w:rsidP="00093850">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A52876">
              <w:rPr>
                <w:rFonts w:ascii="Arial Unicode MS" w:eastAsia="Arial Unicode MS" w:hAnsi="Arial Unicode MS" w:cs="Arial Unicode MS" w:hint="cs"/>
                <w:color w:val="595959" w:themeColor="text1" w:themeTint="A6"/>
                <w:sz w:val="18"/>
                <w:szCs w:val="18"/>
                <w:rtl/>
              </w:rPr>
              <w:t xml:space="preserve">يجوز للبنك تسليم الشيك المصرفي إلى العميل أو من يمثل العميل أثناء تنفيذ العملية </w:t>
            </w:r>
          </w:p>
        </w:tc>
      </w:tr>
    </w:tbl>
    <w:p w:rsidR="001A59B1" w:rsidRDefault="001A59B1" w:rsidP="001A59B1">
      <w:pPr>
        <w:rPr>
          <w:rFonts w:ascii="Arial Unicode MS" w:eastAsia="Arial Unicode MS" w:hAnsi="Arial Unicode MS" w:cs="Arial Unicode MS"/>
          <w:sz w:val="2"/>
          <w:szCs w:val="2"/>
        </w:rPr>
      </w:pPr>
    </w:p>
    <w:p w:rsidR="00E442E0" w:rsidRPr="001A59B1" w:rsidRDefault="00E442E0" w:rsidP="001A59B1">
      <w:pPr>
        <w:rPr>
          <w:rFonts w:ascii="Arial Unicode MS" w:eastAsia="Arial Unicode MS" w:hAnsi="Arial Unicode MS" w:cs="Arial Unicode MS"/>
          <w:sz w:val="2"/>
          <w:szCs w:val="2"/>
        </w:rPr>
      </w:pPr>
    </w:p>
    <w:sectPr w:rsidR="00E442E0" w:rsidRPr="001A59B1" w:rsidSect="00674E1D">
      <w:footerReference w:type="default" r:id="rId10"/>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473" w:rsidRDefault="00323473" w:rsidP="000F1700">
      <w:pPr>
        <w:spacing w:after="0" w:line="240" w:lineRule="auto"/>
      </w:pPr>
      <w:r>
        <w:separator/>
      </w:r>
    </w:p>
  </w:endnote>
  <w:endnote w:type="continuationSeparator" w:id="0">
    <w:p w:rsidR="00323473" w:rsidRDefault="00323473"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p w:rsidR="004849B9" w:rsidRPr="007C29B5" w:rsidRDefault="004849B9" w:rsidP="001A59B1">
            <w:pPr>
              <w:pStyle w:val="Footer"/>
              <w:jc w:val="right"/>
              <w:rPr>
                <w:rFonts w:ascii="Arial Unicode MS" w:eastAsia="Arial Unicode MS" w:hAnsi="Arial Unicode MS" w:cs="Arial Unicode MS"/>
                <w:color w:val="595959" w:themeColor="text1" w:themeTint="A6"/>
                <w:sz w:val="16"/>
                <w:szCs w:val="16"/>
              </w:rPr>
            </w:pPr>
            <w:r w:rsidRPr="0092584D">
              <w:rPr>
                <w:rFonts w:ascii="Arial Unicode MS" w:eastAsia="Arial Unicode MS" w:hAnsi="Arial Unicode MS" w:cs="Arial Unicode MS"/>
                <w:color w:val="595959" w:themeColor="text1" w:themeTint="A6"/>
                <w:sz w:val="16"/>
                <w:szCs w:val="16"/>
              </w:rPr>
              <w:t>C.12.011.</w:t>
            </w:r>
            <w:r w:rsidR="00F15150">
              <w:rPr>
                <w:rFonts w:ascii="Arial Unicode MS" w:eastAsia="Arial Unicode MS" w:hAnsi="Arial Unicode MS" w:cs="Arial Unicode MS"/>
                <w:color w:val="595959" w:themeColor="text1" w:themeTint="A6"/>
                <w:sz w:val="16"/>
                <w:szCs w:val="16"/>
              </w:rPr>
              <w:t>0</w:t>
            </w:r>
            <w:r w:rsidR="001A59B1">
              <w:rPr>
                <w:rFonts w:ascii="Arial Unicode MS" w:eastAsia="Arial Unicode MS" w:hAnsi="Arial Unicode MS" w:cs="Arial Unicode MS"/>
                <w:color w:val="595959" w:themeColor="text1" w:themeTint="A6"/>
                <w:sz w:val="16"/>
                <w:szCs w:val="16"/>
              </w:rPr>
              <w:t>6</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1A59B1">
              <w:rPr>
                <w:rFonts w:ascii="Arial Unicode MS" w:eastAsia="Arial Unicode MS" w:hAnsi="Arial Unicode MS" w:cs="Arial Unicode MS"/>
                <w:b/>
                <w:bCs/>
                <w:noProof/>
                <w:color w:val="595959" w:themeColor="text1" w:themeTint="A6"/>
                <w:sz w:val="16"/>
                <w:szCs w:val="16"/>
              </w:rPr>
              <w:t>1</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1A59B1">
              <w:rPr>
                <w:rFonts w:ascii="Arial Unicode MS" w:eastAsia="Arial Unicode MS" w:hAnsi="Arial Unicode MS" w:cs="Arial Unicode MS"/>
                <w:b/>
                <w:bCs/>
                <w:noProof/>
                <w:color w:val="595959" w:themeColor="text1" w:themeTint="A6"/>
                <w:sz w:val="16"/>
                <w:szCs w:val="16"/>
              </w:rPr>
              <w:t>2</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4849B9" w:rsidRDefault="004849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4545"/>
      <w:gridCol w:w="4635"/>
      <w:gridCol w:w="900"/>
    </w:tblGrid>
    <w:tr w:rsidR="00B8758E" w:rsidTr="001A59B1">
      <w:tc>
        <w:tcPr>
          <w:tcW w:w="990" w:type="dxa"/>
          <w:hideMark/>
        </w:tcPr>
        <w:p w:rsidR="00B8758E" w:rsidRDefault="00B8758E" w:rsidP="00C25C3A">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Pr>
            <w:t>Signature:</w:t>
          </w:r>
        </w:p>
      </w:tc>
      <w:tc>
        <w:tcPr>
          <w:tcW w:w="9180" w:type="dxa"/>
          <w:gridSpan w:val="2"/>
          <w:tcBorders>
            <w:top w:val="nil"/>
            <w:left w:val="nil"/>
            <w:bottom w:val="dotted" w:sz="4" w:space="0" w:color="auto"/>
            <w:right w:val="nil"/>
          </w:tcBorders>
        </w:tcPr>
        <w:p w:rsidR="00B8758E" w:rsidRDefault="001A59B1" w:rsidP="001A59B1">
          <w:pPr>
            <w:tabs>
              <w:tab w:val="left" w:pos="2220"/>
            </w:tabs>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ab/>
          </w:r>
        </w:p>
      </w:tc>
      <w:tc>
        <w:tcPr>
          <w:tcW w:w="900" w:type="dxa"/>
          <w:hideMark/>
        </w:tcPr>
        <w:p w:rsidR="00B8758E" w:rsidRDefault="00B8758E" w:rsidP="00C25C3A">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tl/>
            </w:rPr>
            <w:t>التوقيع:</w:t>
          </w:r>
        </w:p>
      </w:tc>
    </w:tr>
    <w:tr w:rsidR="001A59B1" w:rsidTr="001C446C">
      <w:tc>
        <w:tcPr>
          <w:tcW w:w="5535" w:type="dxa"/>
          <w:gridSpan w:val="2"/>
        </w:tcPr>
        <w:p w:rsidR="001A59B1" w:rsidRPr="00FF5E8B" w:rsidRDefault="001A59B1" w:rsidP="001A59B1">
          <w:pPr>
            <w:tabs>
              <w:tab w:val="left" w:pos="0"/>
              <w:tab w:val="left" w:pos="1710"/>
            </w:tabs>
            <w:spacing w:line="180" w:lineRule="exact"/>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Pr>
            <w:t>The Saudi Investment Bank, a Saudi Joint Stock Co., HO: Riyadh CR  </w:t>
          </w:r>
          <w:r w:rsidRPr="00FF5E8B">
            <w:rPr>
              <w:rFonts w:ascii="Arial Unicode MS" w:eastAsia="Arial Unicode MS" w:hAnsi="Arial Unicode MS" w:cs="Arial Unicode MS"/>
              <w:color w:val="595959" w:themeColor="text1" w:themeTint="A6"/>
              <w:sz w:val="14"/>
              <w:szCs w:val="14"/>
              <w:rtl/>
            </w:rPr>
            <w:t>1010011570</w:t>
          </w:r>
          <w:r w:rsidRPr="00FF5E8B">
            <w:rPr>
              <w:rFonts w:ascii="Arial Unicode MS" w:eastAsia="Arial Unicode MS" w:hAnsi="Arial Unicode MS" w:cs="Arial Unicode MS"/>
              <w:color w:val="595959" w:themeColor="text1" w:themeTint="A6"/>
              <w:sz w:val="14"/>
              <w:szCs w:val="14"/>
            </w:rPr>
            <w:t>, National Address: 8081- Sheikh Abdul Rahman bin Hassan - Al-Wizarat – Al Maather – Unit No. 2 – AR Riyadh 12622 – 3144,  subject to SAMA supervision</w:t>
          </w:r>
        </w:p>
      </w:tc>
      <w:tc>
        <w:tcPr>
          <w:tcW w:w="5535" w:type="dxa"/>
          <w:gridSpan w:val="2"/>
        </w:tcPr>
        <w:p w:rsidR="001A59B1" w:rsidRPr="00FF5E8B" w:rsidRDefault="001A59B1" w:rsidP="001A59B1">
          <w:pPr>
            <w:tabs>
              <w:tab w:val="left" w:pos="0"/>
            </w:tabs>
            <w:bidi/>
            <w:spacing w:line="180" w:lineRule="exact"/>
            <w:jc w:val="both"/>
            <w:rPr>
              <w:rFonts w:ascii="Arial Unicode MS" w:eastAsia="Arial Unicode MS" w:hAnsi="Arial Unicode MS" w:cs="Arial Unicode MS" w:hint="c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tl/>
            </w:rPr>
            <w:t xml:space="preserve">البنك السعودي للاستثمار </w:t>
          </w:r>
          <w:r w:rsidRPr="00FF5E8B">
            <w:rPr>
              <w:rFonts w:ascii="Arial Unicode MS" w:eastAsia="Arial Unicode MS" w:hAnsi="Arial Unicode MS" w:cs="Arial Unicode MS" w:hint="cs"/>
              <w:color w:val="595959" w:themeColor="text1" w:themeTint="A6"/>
              <w:sz w:val="14"/>
              <w:szCs w:val="14"/>
              <w:rtl/>
            </w:rPr>
            <w:t>-شركة</w:t>
          </w:r>
          <w:r w:rsidRPr="00FF5E8B">
            <w:rPr>
              <w:rFonts w:ascii="Arial Unicode MS" w:eastAsia="Arial Unicode MS" w:hAnsi="Arial Unicode MS" w:cs="Arial Unicode MS"/>
              <w:color w:val="595959" w:themeColor="text1" w:themeTint="A6"/>
              <w:sz w:val="14"/>
              <w:szCs w:val="14"/>
              <w:rtl/>
            </w:rPr>
            <w:t xml:space="preserve"> مساهمة سعودية، مركزها الرئيسي: الرياض س. ت. 1010011570، العنوان الوطني: </w:t>
          </w:r>
          <w:r w:rsidRPr="00FF5E8B">
            <w:rPr>
              <w:rFonts w:ascii="Arial Unicode MS" w:eastAsia="Arial Unicode MS" w:hAnsi="Arial Unicode MS" w:cs="Arial Unicode MS"/>
              <w:color w:val="595959" w:themeColor="text1" w:themeTint="A6"/>
              <w:sz w:val="14"/>
              <w:szCs w:val="14"/>
            </w:rPr>
            <w:t>8081</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-الشيخ</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عبد الرحم</w:t>
          </w:r>
          <w:r w:rsidRPr="00FF5E8B">
            <w:rPr>
              <w:rFonts w:ascii="Arial Unicode MS" w:eastAsia="Arial Unicode MS" w:hAnsi="Arial Unicode MS" w:cs="Arial Unicode MS" w:hint="eastAsia"/>
              <w:color w:val="595959" w:themeColor="text1" w:themeTint="A6"/>
              <w:sz w:val="14"/>
              <w:szCs w:val="14"/>
              <w:rtl/>
            </w:rPr>
            <w:t>ن</w:t>
          </w:r>
          <w:r w:rsidRPr="00FF5E8B">
            <w:rPr>
              <w:rFonts w:ascii="Arial Unicode MS" w:eastAsia="Arial Unicode MS" w:hAnsi="Arial Unicode MS" w:cs="Arial Unicode MS"/>
              <w:color w:val="595959" w:themeColor="text1" w:themeTint="A6"/>
              <w:sz w:val="14"/>
              <w:szCs w:val="14"/>
              <w:rtl/>
            </w:rPr>
            <w:t xml:space="preserve"> بن حسن – الوزارات – المعذر – وحدة رقم 2 – الرياض 12622 – 3144، خاضعة لرقابة وإشراف مؤسسة النقد العربي السعودي</w:t>
          </w:r>
        </w:p>
      </w:tc>
    </w:tr>
  </w:tbl>
  <w:p w:rsidR="00B8758E" w:rsidRPr="007C29B5" w:rsidRDefault="001A59B1" w:rsidP="001A59B1">
    <w:pPr>
      <w:pStyle w:val="Footer"/>
      <w:jc w:val="right"/>
      <w:rPr>
        <w:rFonts w:ascii="Arial Unicode MS" w:eastAsia="Arial Unicode MS" w:hAnsi="Arial Unicode MS" w:cs="Arial Unicode MS"/>
        <w:color w:val="595959" w:themeColor="text1" w:themeTint="A6"/>
        <w:sz w:val="16"/>
        <w:szCs w:val="16"/>
      </w:rPr>
    </w:pPr>
    <w:sdt>
      <w:sdtPr>
        <w:rPr>
          <w:rFonts w:ascii="Arial Unicode MS" w:eastAsia="Arial Unicode MS" w:hAnsi="Arial Unicode MS" w:cs="Arial Unicode MS"/>
          <w:color w:val="595959" w:themeColor="text1" w:themeTint="A6"/>
          <w:sz w:val="16"/>
          <w:szCs w:val="16"/>
        </w:rPr>
        <w:id w:val="395094775"/>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389776896"/>
            <w:docPartObj>
              <w:docPartGallery w:val="Page Numbers (Top of Page)"/>
              <w:docPartUnique/>
            </w:docPartObj>
          </w:sdtPr>
          <w:sdtEndPr/>
          <w:sdtContent>
            <w:r w:rsidR="00B8758E" w:rsidRPr="0092584D">
              <w:rPr>
                <w:rFonts w:ascii="Arial Unicode MS" w:eastAsia="Arial Unicode MS" w:hAnsi="Arial Unicode MS" w:cs="Arial Unicode MS"/>
                <w:color w:val="595959" w:themeColor="text1" w:themeTint="A6"/>
                <w:sz w:val="16"/>
                <w:szCs w:val="16"/>
              </w:rPr>
              <w:t>C.12.011.</w:t>
            </w:r>
            <w:r w:rsidR="00B8758E">
              <w:rPr>
                <w:rFonts w:ascii="Arial Unicode MS" w:eastAsia="Arial Unicode MS" w:hAnsi="Arial Unicode MS" w:cs="Arial Unicode MS"/>
                <w:color w:val="595959" w:themeColor="text1" w:themeTint="A6"/>
                <w:sz w:val="16"/>
                <w:szCs w:val="16"/>
              </w:rPr>
              <w:t>0</w:t>
            </w:r>
            <w:r>
              <w:rPr>
                <w:rFonts w:ascii="Arial Unicode MS" w:eastAsia="Arial Unicode MS" w:hAnsi="Arial Unicode MS" w:cs="Arial Unicode MS"/>
                <w:color w:val="595959" w:themeColor="text1" w:themeTint="A6"/>
                <w:sz w:val="16"/>
                <w:szCs w:val="16"/>
              </w:rPr>
              <w:t>6</w:t>
            </w:r>
            <w:r w:rsidR="00B8758E" w:rsidRPr="007C29B5">
              <w:rPr>
                <w:rFonts w:ascii="Arial Unicode MS" w:eastAsia="Arial Unicode MS" w:hAnsi="Arial Unicode MS" w:cs="Arial Unicode MS"/>
                <w:color w:val="595959" w:themeColor="text1" w:themeTint="A6"/>
                <w:sz w:val="16"/>
                <w:szCs w:val="16"/>
              </w:rPr>
              <w:tab/>
            </w:r>
            <w:r w:rsidR="00B8758E" w:rsidRPr="007C29B5">
              <w:rPr>
                <w:rFonts w:ascii="Arial Unicode MS" w:eastAsia="Arial Unicode MS" w:hAnsi="Arial Unicode MS" w:cs="Arial Unicode MS"/>
                <w:color w:val="595959" w:themeColor="text1" w:themeTint="A6"/>
                <w:sz w:val="16"/>
                <w:szCs w:val="16"/>
              </w:rPr>
              <w:tab/>
            </w:r>
            <w:r w:rsidR="00B8758E" w:rsidRPr="007C29B5">
              <w:rPr>
                <w:rFonts w:ascii="Arial Unicode MS" w:eastAsia="Arial Unicode MS" w:hAnsi="Arial Unicode MS" w:cs="Arial Unicode MS"/>
                <w:color w:val="595959" w:themeColor="text1" w:themeTint="A6"/>
                <w:sz w:val="16"/>
                <w:szCs w:val="16"/>
              </w:rPr>
              <w:tab/>
            </w:r>
            <w:r w:rsidR="00B8758E" w:rsidRPr="007C29B5">
              <w:rPr>
                <w:rFonts w:ascii="Arial Unicode MS" w:eastAsia="Arial Unicode MS" w:hAnsi="Arial Unicode MS" w:cs="Arial Unicode MS"/>
                <w:color w:val="595959" w:themeColor="text1" w:themeTint="A6"/>
                <w:sz w:val="16"/>
                <w:szCs w:val="16"/>
              </w:rPr>
              <w:tab/>
              <w:t xml:space="preserve">   Page </w:t>
            </w:r>
            <w:r w:rsidR="00B8758E" w:rsidRPr="007C29B5">
              <w:rPr>
                <w:rFonts w:ascii="Arial Unicode MS" w:eastAsia="Arial Unicode MS" w:hAnsi="Arial Unicode MS" w:cs="Arial Unicode MS"/>
                <w:b/>
                <w:bCs/>
                <w:color w:val="595959" w:themeColor="text1" w:themeTint="A6"/>
                <w:sz w:val="16"/>
                <w:szCs w:val="16"/>
              </w:rPr>
              <w:fldChar w:fldCharType="begin"/>
            </w:r>
            <w:r w:rsidR="00B8758E" w:rsidRPr="007C29B5">
              <w:rPr>
                <w:rFonts w:ascii="Arial Unicode MS" w:eastAsia="Arial Unicode MS" w:hAnsi="Arial Unicode MS" w:cs="Arial Unicode MS"/>
                <w:b/>
                <w:bCs/>
                <w:color w:val="595959" w:themeColor="text1" w:themeTint="A6"/>
                <w:sz w:val="16"/>
                <w:szCs w:val="16"/>
              </w:rPr>
              <w:instrText xml:space="preserve"> PAGE </w:instrText>
            </w:r>
            <w:r w:rsidR="00B8758E"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2</w:t>
            </w:r>
            <w:r w:rsidR="00B8758E" w:rsidRPr="007C29B5">
              <w:rPr>
                <w:rFonts w:ascii="Arial Unicode MS" w:eastAsia="Arial Unicode MS" w:hAnsi="Arial Unicode MS" w:cs="Arial Unicode MS"/>
                <w:b/>
                <w:bCs/>
                <w:color w:val="595959" w:themeColor="text1" w:themeTint="A6"/>
                <w:sz w:val="16"/>
                <w:szCs w:val="16"/>
              </w:rPr>
              <w:fldChar w:fldCharType="end"/>
            </w:r>
            <w:r w:rsidR="00B8758E" w:rsidRPr="007C29B5">
              <w:rPr>
                <w:rFonts w:ascii="Arial Unicode MS" w:eastAsia="Arial Unicode MS" w:hAnsi="Arial Unicode MS" w:cs="Arial Unicode MS"/>
                <w:color w:val="595959" w:themeColor="text1" w:themeTint="A6"/>
                <w:sz w:val="16"/>
                <w:szCs w:val="16"/>
              </w:rPr>
              <w:t xml:space="preserve"> of </w:t>
            </w:r>
            <w:r w:rsidR="00B8758E" w:rsidRPr="007C29B5">
              <w:rPr>
                <w:rFonts w:ascii="Arial Unicode MS" w:eastAsia="Arial Unicode MS" w:hAnsi="Arial Unicode MS" w:cs="Arial Unicode MS"/>
                <w:b/>
                <w:bCs/>
                <w:color w:val="595959" w:themeColor="text1" w:themeTint="A6"/>
                <w:sz w:val="16"/>
                <w:szCs w:val="16"/>
              </w:rPr>
              <w:fldChar w:fldCharType="begin"/>
            </w:r>
            <w:r w:rsidR="00B8758E" w:rsidRPr="007C29B5">
              <w:rPr>
                <w:rFonts w:ascii="Arial Unicode MS" w:eastAsia="Arial Unicode MS" w:hAnsi="Arial Unicode MS" w:cs="Arial Unicode MS"/>
                <w:b/>
                <w:bCs/>
                <w:color w:val="595959" w:themeColor="text1" w:themeTint="A6"/>
                <w:sz w:val="16"/>
                <w:szCs w:val="16"/>
              </w:rPr>
              <w:instrText xml:space="preserve"> NUMPAGES  </w:instrText>
            </w:r>
            <w:r w:rsidR="00B8758E"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2</w:t>
            </w:r>
            <w:r w:rsidR="00B8758E" w:rsidRPr="007C29B5">
              <w:rPr>
                <w:rFonts w:ascii="Arial Unicode MS" w:eastAsia="Arial Unicode MS" w:hAnsi="Arial Unicode MS" w:cs="Arial Unicode MS"/>
                <w:b/>
                <w:bCs/>
                <w:color w:val="595959" w:themeColor="text1" w:themeTint="A6"/>
                <w:sz w:val="16"/>
                <w:szCs w:val="16"/>
              </w:rPr>
              <w:fldChar w:fldCharType="end"/>
            </w:r>
          </w:sdtContent>
        </w:sdt>
      </w:sdtContent>
    </w:sdt>
  </w:p>
  <w:p w:rsidR="00B8758E" w:rsidRDefault="00B87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473" w:rsidRDefault="00323473" w:rsidP="000F1700">
      <w:pPr>
        <w:spacing w:after="0" w:line="240" w:lineRule="auto"/>
      </w:pPr>
      <w:r>
        <w:separator/>
      </w:r>
    </w:p>
  </w:footnote>
  <w:footnote w:type="continuationSeparator" w:id="0">
    <w:p w:rsidR="00323473" w:rsidRDefault="00323473" w:rsidP="000F1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4849B9" w:rsidTr="0026608E">
      <w:trPr>
        <w:trHeight w:val="184"/>
      </w:trPr>
      <w:tc>
        <w:tcPr>
          <w:tcW w:w="2775" w:type="dxa"/>
        </w:tcPr>
        <w:p w:rsidR="004849B9" w:rsidRDefault="004849B9" w:rsidP="000F1700">
          <w:pPr>
            <w:pStyle w:val="Header"/>
            <w:jc w:val="both"/>
          </w:pPr>
          <w:r>
            <w:rPr>
              <w:noProof/>
            </w:rPr>
            <w:drawing>
              <wp:inline distT="0" distB="0" distL="0" distR="0" wp14:anchorId="73792104" wp14:editId="08F47DB5">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4849B9" w:rsidRPr="00C70B9D" w:rsidRDefault="004849B9" w:rsidP="00C70B9D">
          <w:pPr>
            <w:pStyle w:val="Header"/>
            <w:spacing w:line="320" w:lineRule="exact"/>
            <w:jc w:val="right"/>
            <w:rPr>
              <w:rFonts w:ascii="Arial Unicode MS" w:eastAsia="Arial Unicode MS" w:hAnsi="Arial Unicode MS" w:cs="Arial Unicode MS"/>
              <w:b/>
              <w:bCs/>
              <w:color w:val="595959" w:themeColor="text1" w:themeTint="A6"/>
              <w:sz w:val="28"/>
              <w:szCs w:val="28"/>
              <w:rtl/>
            </w:rPr>
          </w:pPr>
          <w:r w:rsidRPr="00C70B9D">
            <w:rPr>
              <w:rFonts w:ascii="Arial Unicode MS" w:eastAsia="Arial Unicode MS" w:hAnsi="Arial Unicode MS" w:cs="Arial Unicode MS" w:hint="cs"/>
              <w:b/>
              <w:bCs/>
              <w:color w:val="595959" w:themeColor="text1" w:themeTint="A6"/>
              <w:sz w:val="28"/>
              <w:szCs w:val="28"/>
              <w:rtl/>
            </w:rPr>
            <w:t>طلب تحويل/ شيك مصرفي</w:t>
          </w:r>
        </w:p>
        <w:p w:rsidR="004849B9" w:rsidRPr="00C70B9D" w:rsidRDefault="004849B9" w:rsidP="00C70B9D">
          <w:pPr>
            <w:pStyle w:val="Header"/>
            <w:spacing w:line="320" w:lineRule="exact"/>
            <w:jc w:val="right"/>
            <w:rPr>
              <w:rFonts w:ascii="Arial Unicode MS" w:eastAsia="Arial Unicode MS" w:hAnsi="Arial Unicode MS" w:cs="Arial Unicode MS"/>
              <w:b/>
              <w:bCs/>
              <w:color w:val="595959" w:themeColor="text1" w:themeTint="A6"/>
              <w:sz w:val="28"/>
              <w:szCs w:val="28"/>
            </w:rPr>
          </w:pPr>
          <w:r w:rsidRPr="00C70B9D">
            <w:rPr>
              <w:rFonts w:ascii="Arial Unicode MS" w:eastAsia="Arial Unicode MS" w:hAnsi="Arial Unicode MS" w:cs="Arial Unicode MS"/>
              <w:b/>
              <w:bCs/>
              <w:color w:val="595959" w:themeColor="text1" w:themeTint="A6"/>
              <w:sz w:val="28"/>
              <w:szCs w:val="28"/>
            </w:rPr>
            <w:t>Transfer - Draft Application</w:t>
          </w:r>
        </w:p>
      </w:tc>
    </w:tr>
  </w:tbl>
  <w:p w:rsidR="004849B9" w:rsidRPr="000F1700" w:rsidRDefault="004849B9">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E1CE7"/>
    <w:multiLevelType w:val="hybridMultilevel"/>
    <w:tmpl w:val="6E1E0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43C30"/>
    <w:multiLevelType w:val="hybridMultilevel"/>
    <w:tmpl w:val="CF2A2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9296C"/>
    <w:multiLevelType w:val="hybridMultilevel"/>
    <w:tmpl w:val="8F7E7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5460B4"/>
    <w:multiLevelType w:val="hybridMultilevel"/>
    <w:tmpl w:val="34169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P/8KGCcR7FVjMHLTdcOFL+r3c9N4uPmE4Ycrfylqzv3V6Y9FlD+SlBXRwEfhrgIPJ5Ufl9RkirM/CjZVBrfRYQ==" w:salt="UnPk8QBXkkkXC9zbYPXDL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227CB"/>
    <w:rsid w:val="00031FCD"/>
    <w:rsid w:val="00054FAA"/>
    <w:rsid w:val="00056F44"/>
    <w:rsid w:val="00057164"/>
    <w:rsid w:val="0007628C"/>
    <w:rsid w:val="00080EA2"/>
    <w:rsid w:val="00086CFA"/>
    <w:rsid w:val="00093850"/>
    <w:rsid w:val="000A3557"/>
    <w:rsid w:val="000A4CAF"/>
    <w:rsid w:val="000A6DCC"/>
    <w:rsid w:val="000B62AE"/>
    <w:rsid w:val="000B753A"/>
    <w:rsid w:val="000C5181"/>
    <w:rsid w:val="000C70DA"/>
    <w:rsid w:val="000E6157"/>
    <w:rsid w:val="000F1700"/>
    <w:rsid w:val="001206CB"/>
    <w:rsid w:val="001361A9"/>
    <w:rsid w:val="00151078"/>
    <w:rsid w:val="00163B73"/>
    <w:rsid w:val="00175CCE"/>
    <w:rsid w:val="001A59B1"/>
    <w:rsid w:val="001C2FEB"/>
    <w:rsid w:val="001C7CEC"/>
    <w:rsid w:val="001E385A"/>
    <w:rsid w:val="001E66A8"/>
    <w:rsid w:val="002248C4"/>
    <w:rsid w:val="00234734"/>
    <w:rsid w:val="00235C6F"/>
    <w:rsid w:val="00243A09"/>
    <w:rsid w:val="0026608E"/>
    <w:rsid w:val="002968DC"/>
    <w:rsid w:val="002A6129"/>
    <w:rsid w:val="00323473"/>
    <w:rsid w:val="0032700E"/>
    <w:rsid w:val="00330EEB"/>
    <w:rsid w:val="0034032F"/>
    <w:rsid w:val="0034079C"/>
    <w:rsid w:val="00356E61"/>
    <w:rsid w:val="00357849"/>
    <w:rsid w:val="003705A0"/>
    <w:rsid w:val="00387F1F"/>
    <w:rsid w:val="003E5768"/>
    <w:rsid w:val="00400D49"/>
    <w:rsid w:val="00406260"/>
    <w:rsid w:val="00412B36"/>
    <w:rsid w:val="004156C3"/>
    <w:rsid w:val="0042320D"/>
    <w:rsid w:val="00434ED7"/>
    <w:rsid w:val="00440968"/>
    <w:rsid w:val="004760F4"/>
    <w:rsid w:val="00482802"/>
    <w:rsid w:val="004849B9"/>
    <w:rsid w:val="00486B1C"/>
    <w:rsid w:val="0049001B"/>
    <w:rsid w:val="00497886"/>
    <w:rsid w:val="004A1019"/>
    <w:rsid w:val="004A1538"/>
    <w:rsid w:val="004A2283"/>
    <w:rsid w:val="004A7CB8"/>
    <w:rsid w:val="004B1DD5"/>
    <w:rsid w:val="004B252E"/>
    <w:rsid w:val="004F5F41"/>
    <w:rsid w:val="0050620F"/>
    <w:rsid w:val="005168D6"/>
    <w:rsid w:val="005458FD"/>
    <w:rsid w:val="00554577"/>
    <w:rsid w:val="005572AE"/>
    <w:rsid w:val="005B3871"/>
    <w:rsid w:val="005F43A5"/>
    <w:rsid w:val="005F758A"/>
    <w:rsid w:val="00612FD1"/>
    <w:rsid w:val="006205C5"/>
    <w:rsid w:val="00626690"/>
    <w:rsid w:val="00632C77"/>
    <w:rsid w:val="00640DCB"/>
    <w:rsid w:val="00657F48"/>
    <w:rsid w:val="00661951"/>
    <w:rsid w:val="00674E1D"/>
    <w:rsid w:val="006D6100"/>
    <w:rsid w:val="006D789B"/>
    <w:rsid w:val="006F4EB7"/>
    <w:rsid w:val="007322F8"/>
    <w:rsid w:val="00761C9D"/>
    <w:rsid w:val="00776CF6"/>
    <w:rsid w:val="007833CA"/>
    <w:rsid w:val="007877B9"/>
    <w:rsid w:val="00791197"/>
    <w:rsid w:val="007921B6"/>
    <w:rsid w:val="007A4E32"/>
    <w:rsid w:val="007B7928"/>
    <w:rsid w:val="007C29B5"/>
    <w:rsid w:val="007C48E8"/>
    <w:rsid w:val="007D01EE"/>
    <w:rsid w:val="007E5E07"/>
    <w:rsid w:val="00803F90"/>
    <w:rsid w:val="00805C43"/>
    <w:rsid w:val="00822763"/>
    <w:rsid w:val="00833D7A"/>
    <w:rsid w:val="00837057"/>
    <w:rsid w:val="0084203E"/>
    <w:rsid w:val="008518A1"/>
    <w:rsid w:val="00861D1C"/>
    <w:rsid w:val="008802B0"/>
    <w:rsid w:val="008D60D1"/>
    <w:rsid w:val="00900AE1"/>
    <w:rsid w:val="00903A20"/>
    <w:rsid w:val="00911C4E"/>
    <w:rsid w:val="009166F5"/>
    <w:rsid w:val="00917038"/>
    <w:rsid w:val="00920870"/>
    <w:rsid w:val="00924A67"/>
    <w:rsid w:val="0092584D"/>
    <w:rsid w:val="00933599"/>
    <w:rsid w:val="00937B71"/>
    <w:rsid w:val="00991189"/>
    <w:rsid w:val="009D3DCF"/>
    <w:rsid w:val="009E066F"/>
    <w:rsid w:val="00A1583A"/>
    <w:rsid w:val="00A24E70"/>
    <w:rsid w:val="00A3594A"/>
    <w:rsid w:val="00A3739E"/>
    <w:rsid w:val="00A50269"/>
    <w:rsid w:val="00A52876"/>
    <w:rsid w:val="00A54D0C"/>
    <w:rsid w:val="00A8239F"/>
    <w:rsid w:val="00AB68BE"/>
    <w:rsid w:val="00AE7961"/>
    <w:rsid w:val="00B56D58"/>
    <w:rsid w:val="00B7541E"/>
    <w:rsid w:val="00B8181A"/>
    <w:rsid w:val="00B86843"/>
    <w:rsid w:val="00B8758E"/>
    <w:rsid w:val="00B90646"/>
    <w:rsid w:val="00B92323"/>
    <w:rsid w:val="00B937AD"/>
    <w:rsid w:val="00B93FAD"/>
    <w:rsid w:val="00B97D5A"/>
    <w:rsid w:val="00BA6378"/>
    <w:rsid w:val="00BB3979"/>
    <w:rsid w:val="00BF5085"/>
    <w:rsid w:val="00BF68F1"/>
    <w:rsid w:val="00BF7E7C"/>
    <w:rsid w:val="00C07606"/>
    <w:rsid w:val="00C15085"/>
    <w:rsid w:val="00C63845"/>
    <w:rsid w:val="00C64E01"/>
    <w:rsid w:val="00C70B9D"/>
    <w:rsid w:val="00C73493"/>
    <w:rsid w:val="00C94A6A"/>
    <w:rsid w:val="00CA013A"/>
    <w:rsid w:val="00CA7697"/>
    <w:rsid w:val="00CB3AF9"/>
    <w:rsid w:val="00CC73CF"/>
    <w:rsid w:val="00CD59B4"/>
    <w:rsid w:val="00CF5800"/>
    <w:rsid w:val="00D36F63"/>
    <w:rsid w:val="00D544DD"/>
    <w:rsid w:val="00D6209D"/>
    <w:rsid w:val="00D94086"/>
    <w:rsid w:val="00D951F1"/>
    <w:rsid w:val="00D95815"/>
    <w:rsid w:val="00D95C74"/>
    <w:rsid w:val="00DC70E9"/>
    <w:rsid w:val="00DD45D7"/>
    <w:rsid w:val="00DE440D"/>
    <w:rsid w:val="00DE4A03"/>
    <w:rsid w:val="00DE7B80"/>
    <w:rsid w:val="00DF6812"/>
    <w:rsid w:val="00E21452"/>
    <w:rsid w:val="00E442E0"/>
    <w:rsid w:val="00E505E8"/>
    <w:rsid w:val="00E870B9"/>
    <w:rsid w:val="00EA27BE"/>
    <w:rsid w:val="00EB214E"/>
    <w:rsid w:val="00EC2A26"/>
    <w:rsid w:val="00EC63FC"/>
    <w:rsid w:val="00EE424A"/>
    <w:rsid w:val="00EF51F9"/>
    <w:rsid w:val="00F06A14"/>
    <w:rsid w:val="00F15150"/>
    <w:rsid w:val="00F15DDE"/>
    <w:rsid w:val="00F36AFF"/>
    <w:rsid w:val="00F45DBF"/>
    <w:rsid w:val="00F53003"/>
    <w:rsid w:val="00F759D3"/>
    <w:rsid w:val="00FA0D78"/>
    <w:rsid w:val="00FA63A8"/>
    <w:rsid w:val="00FC5AC8"/>
    <w:rsid w:val="00FF7F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881195F-E0A8-463C-91C0-C157B1D7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968364810">
      <w:bodyDiv w:val="1"/>
      <w:marLeft w:val="0"/>
      <w:marRight w:val="0"/>
      <w:marTop w:val="0"/>
      <w:marBottom w:val="0"/>
      <w:divBdr>
        <w:top w:val="none" w:sz="0" w:space="0" w:color="auto"/>
        <w:left w:val="none" w:sz="0" w:space="0" w:color="auto"/>
        <w:bottom w:val="none" w:sz="0" w:space="0" w:color="auto"/>
        <w:right w:val="none" w:sz="0" w:space="0" w:color="auto"/>
      </w:divBdr>
    </w:div>
    <w:div w:id="985086195">
      <w:bodyDiv w:val="1"/>
      <w:marLeft w:val="0"/>
      <w:marRight w:val="0"/>
      <w:marTop w:val="0"/>
      <w:marBottom w:val="0"/>
      <w:divBdr>
        <w:top w:val="none" w:sz="0" w:space="0" w:color="auto"/>
        <w:left w:val="none" w:sz="0" w:space="0" w:color="auto"/>
        <w:bottom w:val="none" w:sz="0" w:space="0" w:color="auto"/>
        <w:right w:val="none" w:sz="0" w:space="0" w:color="auto"/>
      </w:divBdr>
    </w:div>
    <w:div w:id="1043365169">
      <w:bodyDiv w:val="1"/>
      <w:marLeft w:val="0"/>
      <w:marRight w:val="0"/>
      <w:marTop w:val="0"/>
      <w:marBottom w:val="0"/>
      <w:divBdr>
        <w:top w:val="none" w:sz="0" w:space="0" w:color="auto"/>
        <w:left w:val="none" w:sz="0" w:space="0" w:color="auto"/>
        <w:bottom w:val="none" w:sz="0" w:space="0" w:color="auto"/>
        <w:right w:val="none" w:sz="0" w:space="0" w:color="auto"/>
      </w:divBdr>
    </w:div>
    <w:div w:id="1046829519">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5305DF24BF40559717815489DFC000"/>
        <w:category>
          <w:name w:val="General"/>
          <w:gallery w:val="placeholder"/>
        </w:category>
        <w:types>
          <w:type w:val="bbPlcHdr"/>
        </w:types>
        <w:behaviors>
          <w:behavior w:val="content"/>
        </w:behaviors>
        <w:guid w:val="{0A4B6A7D-94BA-4350-A54D-5A99A03519B9}"/>
      </w:docPartPr>
      <w:docPartBody>
        <w:p w:rsidR="00594918" w:rsidRDefault="00594918" w:rsidP="00594918">
          <w:pPr>
            <w:pStyle w:val="8D5305DF24BF40559717815489DFC000"/>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17709B"/>
    <w:rsid w:val="002379BA"/>
    <w:rsid w:val="00270CDE"/>
    <w:rsid w:val="002C1916"/>
    <w:rsid w:val="003329F0"/>
    <w:rsid w:val="003A113B"/>
    <w:rsid w:val="003C05CC"/>
    <w:rsid w:val="00467B3B"/>
    <w:rsid w:val="004828FB"/>
    <w:rsid w:val="004D5849"/>
    <w:rsid w:val="005406B2"/>
    <w:rsid w:val="00594918"/>
    <w:rsid w:val="00614B13"/>
    <w:rsid w:val="007C0826"/>
    <w:rsid w:val="007F62F6"/>
    <w:rsid w:val="008346D6"/>
    <w:rsid w:val="0085783C"/>
    <w:rsid w:val="008D09D9"/>
    <w:rsid w:val="009170EA"/>
    <w:rsid w:val="009559FF"/>
    <w:rsid w:val="00A15FF2"/>
    <w:rsid w:val="00A80249"/>
    <w:rsid w:val="00AC1D1C"/>
    <w:rsid w:val="00B6660D"/>
    <w:rsid w:val="00D412AF"/>
    <w:rsid w:val="00D63535"/>
    <w:rsid w:val="00DE674F"/>
    <w:rsid w:val="00E1497B"/>
    <w:rsid w:val="00EA68B2"/>
    <w:rsid w:val="00FC6EC0"/>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5783C"/>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40A85EE89348473C9A725389600F7BEE">
    <w:name w:val="40A85EE89348473C9A725389600F7BEE"/>
    <w:rsid w:val="00594918"/>
  </w:style>
  <w:style w:type="paragraph" w:customStyle="1" w:styleId="8D5305DF24BF40559717815489DFC000">
    <w:name w:val="8D5305DF24BF40559717815489DFC000"/>
    <w:rsid w:val="00594918"/>
  </w:style>
  <w:style w:type="paragraph" w:customStyle="1" w:styleId="0D528B0C53614339A8A35DA0FDA4D911">
    <w:name w:val="0D528B0C53614339A8A35DA0FDA4D911"/>
    <w:rsid w:val="00594918"/>
  </w:style>
  <w:style w:type="paragraph" w:customStyle="1" w:styleId="F00711F33FAD420E97ACFD2C8DF80A96">
    <w:name w:val="F00711F33FAD420E97ACFD2C8DF80A96"/>
    <w:rsid w:val="00594918"/>
  </w:style>
  <w:style w:type="paragraph" w:customStyle="1" w:styleId="099CF4BDD1214FC2ACFB51034884B3A4">
    <w:name w:val="099CF4BDD1214FC2ACFB51034884B3A4"/>
    <w:rsid w:val="00594918"/>
  </w:style>
  <w:style w:type="paragraph" w:customStyle="1" w:styleId="17ECD6814F684889A7265C0A9C689329">
    <w:name w:val="17ECD6814F684889A7265C0A9C689329"/>
    <w:rsid w:val="00594918"/>
  </w:style>
  <w:style w:type="paragraph" w:customStyle="1" w:styleId="9FE5C7437E264AAC8D4DF61450A30EFF">
    <w:name w:val="9FE5C7437E264AAC8D4DF61450A30EFF"/>
    <w:rsid w:val="00594918"/>
  </w:style>
  <w:style w:type="paragraph" w:customStyle="1" w:styleId="213AFC630244452EBFE1C6C66CD8056C">
    <w:name w:val="213AFC630244452EBFE1C6C66CD8056C"/>
    <w:rsid w:val="00594918"/>
  </w:style>
  <w:style w:type="paragraph" w:customStyle="1" w:styleId="DDB69C165FF34AA9AE8A11F631E7E622">
    <w:name w:val="DDB69C165FF34AA9AE8A11F631E7E622"/>
    <w:rsid w:val="00594918"/>
  </w:style>
  <w:style w:type="paragraph" w:customStyle="1" w:styleId="13DE2454B8A74F878FABAB3C1E785E7D">
    <w:name w:val="13DE2454B8A74F878FABAB3C1E785E7D"/>
    <w:rsid w:val="00594918"/>
  </w:style>
  <w:style w:type="paragraph" w:customStyle="1" w:styleId="D63F177CF7904D4FAB9332B4423408C5">
    <w:name w:val="D63F177CF7904D4FAB9332B4423408C5"/>
    <w:rsid w:val="00594918"/>
  </w:style>
  <w:style w:type="paragraph" w:customStyle="1" w:styleId="CC1F665B879F4602971F4AD47F8D56C3">
    <w:name w:val="CC1F665B879F4602971F4AD47F8D56C3"/>
    <w:rsid w:val="00594918"/>
  </w:style>
  <w:style w:type="paragraph" w:customStyle="1" w:styleId="E77609E9EE454945ADE2D6DFE0D18607">
    <w:name w:val="E77609E9EE454945ADE2D6DFE0D18607"/>
    <w:rsid w:val="00594918"/>
  </w:style>
  <w:style w:type="paragraph" w:customStyle="1" w:styleId="16F269E61E944D368C36E5DBC3FA5CCC">
    <w:name w:val="16F269E61E944D368C36E5DBC3FA5CCC"/>
    <w:rsid w:val="00857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مستند" ma:contentTypeID="0x0101006D9437B865E7D1459343169CCFF62E89" ma:contentTypeVersion="0" ma:contentTypeDescription="إنشاء مستند جديد." ma:contentTypeScope="" ma:versionID="7f0c53fe622e27630e314e6ff97339c6">
  <xsd:schema xmlns:xsd="http://www.w3.org/2001/XMLSchema" xmlns:xs="http://www.w3.org/2001/XMLSchema" xmlns:p="http://schemas.microsoft.com/office/2006/metadata/properties" targetNamespace="http://schemas.microsoft.com/office/2006/metadata/properties" ma:root="true" ma:fieldsID="408d163d59f9091e438e5ec8852a4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8F5C7-D597-4DD4-9346-C6C89F2EF944}">
  <ds:schemaRefs>
    <ds:schemaRef ds:uri="http://schemas.openxmlformats.org/officeDocument/2006/bibliography"/>
  </ds:schemaRefs>
</ds:datastoreItem>
</file>

<file path=customXml/itemProps2.xml><?xml version="1.0" encoding="utf-8"?>
<ds:datastoreItem xmlns:ds="http://schemas.openxmlformats.org/officeDocument/2006/customXml" ds:itemID="{28B7A0A2-B18E-450C-AF9E-03673A0BBA1F}"/>
</file>

<file path=customXml/itemProps3.xml><?xml version="1.0" encoding="utf-8"?>
<ds:datastoreItem xmlns:ds="http://schemas.openxmlformats.org/officeDocument/2006/customXml" ds:itemID="{A76BDECA-827A-43F5-8E7A-DCD81DA5FBF6}"/>
</file>

<file path=customXml/itemProps4.xml><?xml version="1.0" encoding="utf-8"?>
<ds:datastoreItem xmlns:ds="http://schemas.openxmlformats.org/officeDocument/2006/customXml" ds:itemID="{027355E9-470D-444B-9135-9FCE392C9F91}"/>
</file>

<file path=docProps/app.xml><?xml version="1.0" encoding="utf-8"?>
<Properties xmlns="http://schemas.openxmlformats.org/officeDocument/2006/extended-properties" xmlns:vt="http://schemas.openxmlformats.org/officeDocument/2006/docPropsVTypes">
  <Template>Normal</Template>
  <TotalTime>0</TotalTime>
  <Pages>2</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Wafa Al-Ammari</cp:lastModifiedBy>
  <cp:revision>2</cp:revision>
  <cp:lastPrinted>2017-02-28T04:51:00Z</cp:lastPrinted>
  <dcterms:created xsi:type="dcterms:W3CDTF">2019-09-09T11:01:00Z</dcterms:created>
  <dcterms:modified xsi:type="dcterms:W3CDTF">2019-09-09T11:01:00Z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625b0c4b-92a5-4678-80dd-c94db264decb</vt:lpwstr>
  </property>
  <property fmtid="{D5CDD505-2E9C-101B-9397-08002B2CF9AE}" pid="3" name="bjSaver">
    <vt:lpwstr>7YJ3NBkE8MX51bMbeA7y3/GiRhIl+gMO</vt:lpwstr>
  </property>
  <property fmtid="{D5CDD505-2E9C-101B-9397-08002B2CF9AE}" pid="4" name="bjDocumentLabelXML">
    <vt:lpwstr>&lt;?xml version="1.0" encoding="us-ascii"?&gt;&lt;sisl xmlns:xsi="http://www.w3.org/2001/XMLSchema-instance" xmlns:xsd="http://www.w3.org/2001/XMLSchema" sislVersion="0" policy="2f6c51a7-08ef-4437-8f98-97eec1ea7ec8" origin="userSelected" xmlns="http://www.boldonj</vt:lpwstr>
  </property>
  <property fmtid="{D5CDD505-2E9C-101B-9397-08002B2CF9AE}" pid="5" name="bjDocumentLabelXML-0">
    <vt:lpwstr>ames.com/2008/01/sie/internal/label"&gt;&lt;element uid="e8a3481d-a4a2-4312-a7f7-6bd0f7e5baf4" value="" /&gt;&lt;/sisl&gt;</vt:lpwstr>
  </property>
  <property fmtid="{D5CDD505-2E9C-101B-9397-08002B2CF9AE}" pid="6" name="bjDocumentSecurityLabel">
    <vt:lpwstr>GENERAL BUSINESS</vt:lpwstr>
  </property>
  <property fmtid="{D5CDD505-2E9C-101B-9397-08002B2CF9AE}" pid="7" name="BJ Classification">
    <vt:lpwstr>BJ: GENERAL BUSINESS</vt:lpwstr>
  </property>
  <property fmtid="{D5CDD505-2E9C-101B-9397-08002B2CF9AE}" pid="8" name="User and Date">
    <vt:lpwstr>GENERAL BUSINESS_x000d_
z301amwa - 9/9/2019 2:01:16 PM</vt:lpwstr>
  </property>
  <property fmtid="{D5CDD505-2E9C-101B-9397-08002B2CF9AE}" pid="9" name="ContentTypeId">
    <vt:lpwstr>0x0101006D9437B865E7D1459343169CCFF62E89</vt:lpwstr>
  </property>
</Properties>
</file>