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210"/>
        <w:bidiVisual/>
        <w:tblW w:w="15868" w:type="dxa"/>
        <w:tblBorders>
          <w:top w:val="thinThickSmallGap" w:sz="12" w:space="0" w:color="8DB3E2" w:themeColor="text2" w:themeTint="66"/>
          <w:left w:val="thickThinSmallGap" w:sz="12" w:space="0" w:color="8DB3E2" w:themeColor="text2" w:themeTint="66"/>
          <w:bottom w:val="thickThinSmallGap" w:sz="12" w:space="0" w:color="8DB3E2" w:themeColor="text2" w:themeTint="66"/>
          <w:right w:val="thinThickSmallGap" w:sz="12" w:space="0" w:color="8DB3E2" w:themeColor="text2" w:themeTint="66"/>
          <w:insideH w:val="single" w:sz="4" w:space="0" w:color="4F81BD" w:themeColor="accent1"/>
          <w:insideV w:val="single" w:sz="4" w:space="0" w:color="4F81BD" w:themeColor="accent1"/>
        </w:tblBorders>
        <w:tblLook w:val="0000"/>
      </w:tblPr>
      <w:tblGrid>
        <w:gridCol w:w="2939"/>
        <w:gridCol w:w="2731"/>
        <w:gridCol w:w="19"/>
        <w:gridCol w:w="2524"/>
        <w:gridCol w:w="2646"/>
        <w:gridCol w:w="2603"/>
        <w:gridCol w:w="2406"/>
      </w:tblGrid>
      <w:tr w:rsidR="00355568" w:rsidRPr="00824381" w:rsidTr="00355568">
        <w:trPr>
          <w:trHeight w:val="210"/>
        </w:trPr>
        <w:tc>
          <w:tcPr>
            <w:tcW w:w="2939" w:type="dxa"/>
            <w:shd w:val="clear" w:color="auto" w:fill="F2DBDB" w:themeFill="accent2" w:themeFillTint="33"/>
          </w:tcPr>
          <w:p w:rsidR="00A85DD7" w:rsidRPr="00824381" w:rsidRDefault="00A85DD7" w:rsidP="00A85DD7">
            <w:pPr>
              <w:jc w:val="center"/>
              <w:rPr>
                <w:rFonts w:cs="Traditional Arabic"/>
                <w:b/>
                <w:bCs/>
                <w:color w:val="000080"/>
                <w:rtl/>
              </w:rPr>
            </w:pPr>
            <w:r w:rsidRPr="00824381">
              <w:rPr>
                <w:rFonts w:cs="Traditional Arabic" w:hint="cs"/>
                <w:b/>
                <w:bCs/>
                <w:color w:val="000080"/>
                <w:rtl/>
              </w:rPr>
              <w:t>الأسبوع الأول</w:t>
            </w:r>
          </w:p>
        </w:tc>
        <w:tc>
          <w:tcPr>
            <w:tcW w:w="2750" w:type="dxa"/>
            <w:gridSpan w:val="2"/>
            <w:shd w:val="clear" w:color="auto" w:fill="F2DBDB" w:themeFill="accent2" w:themeFillTint="33"/>
          </w:tcPr>
          <w:p w:rsidR="00A85DD7" w:rsidRPr="00824381" w:rsidRDefault="00A85DD7" w:rsidP="00A85DD7">
            <w:pPr>
              <w:jc w:val="center"/>
              <w:rPr>
                <w:rFonts w:cs="Traditional Arabic"/>
                <w:b/>
                <w:bCs/>
                <w:color w:val="000080"/>
              </w:rPr>
            </w:pPr>
            <w:r w:rsidRPr="00824381">
              <w:rPr>
                <w:rFonts w:cs="Traditional Arabic" w:hint="cs"/>
                <w:b/>
                <w:bCs/>
                <w:color w:val="000080"/>
                <w:rtl/>
              </w:rPr>
              <w:t>الأسبوع الثاني</w:t>
            </w:r>
          </w:p>
        </w:tc>
        <w:tc>
          <w:tcPr>
            <w:tcW w:w="2524" w:type="dxa"/>
            <w:shd w:val="clear" w:color="auto" w:fill="F2DBDB" w:themeFill="accent2" w:themeFillTint="33"/>
          </w:tcPr>
          <w:p w:rsidR="00A85DD7" w:rsidRPr="00824381" w:rsidRDefault="00A85DD7" w:rsidP="00A85DD7">
            <w:pPr>
              <w:jc w:val="center"/>
              <w:rPr>
                <w:rFonts w:cs="Traditional Arabic"/>
                <w:b/>
                <w:bCs/>
                <w:color w:val="000080"/>
              </w:rPr>
            </w:pPr>
            <w:r w:rsidRPr="00824381">
              <w:rPr>
                <w:rFonts w:cs="Traditional Arabic" w:hint="cs"/>
                <w:b/>
                <w:bCs/>
                <w:color w:val="000080"/>
                <w:rtl/>
              </w:rPr>
              <w:t>الأسبوع الثالث</w:t>
            </w:r>
          </w:p>
        </w:tc>
        <w:tc>
          <w:tcPr>
            <w:tcW w:w="2646" w:type="dxa"/>
            <w:shd w:val="clear" w:color="auto" w:fill="F2DBDB" w:themeFill="accent2" w:themeFillTint="33"/>
          </w:tcPr>
          <w:p w:rsidR="00A85DD7" w:rsidRPr="00824381" w:rsidRDefault="00A85DD7" w:rsidP="00A85DD7">
            <w:pPr>
              <w:jc w:val="center"/>
              <w:rPr>
                <w:rFonts w:cs="Traditional Arabic"/>
                <w:b/>
                <w:bCs/>
                <w:color w:val="000080"/>
              </w:rPr>
            </w:pPr>
            <w:r w:rsidRPr="00824381">
              <w:rPr>
                <w:rFonts w:cs="Traditional Arabic" w:hint="cs"/>
                <w:b/>
                <w:bCs/>
                <w:color w:val="000080"/>
                <w:rtl/>
              </w:rPr>
              <w:t>الأسبوع الرابع</w:t>
            </w:r>
            <w:r>
              <w:rPr>
                <w:rFonts w:cs="Traditional Arabic" w:hint="cs"/>
                <w:b/>
                <w:bCs/>
                <w:color w:val="000080"/>
                <w:rtl/>
              </w:rPr>
              <w:t xml:space="preserve"> (اليوم الوطني) </w:t>
            </w:r>
          </w:p>
        </w:tc>
        <w:tc>
          <w:tcPr>
            <w:tcW w:w="2603" w:type="dxa"/>
            <w:shd w:val="clear" w:color="auto" w:fill="F2DBDB" w:themeFill="accent2" w:themeFillTint="33"/>
          </w:tcPr>
          <w:p w:rsidR="00A85DD7" w:rsidRPr="00824381" w:rsidRDefault="00A85DD7" w:rsidP="00A85DD7">
            <w:pPr>
              <w:jc w:val="center"/>
              <w:rPr>
                <w:rFonts w:cs="Traditional Arabic"/>
                <w:b/>
                <w:bCs/>
                <w:color w:val="000080"/>
              </w:rPr>
            </w:pPr>
            <w:r w:rsidRPr="00824381">
              <w:rPr>
                <w:rFonts w:cs="Traditional Arabic" w:hint="cs"/>
                <w:b/>
                <w:bCs/>
                <w:color w:val="000080"/>
                <w:rtl/>
              </w:rPr>
              <w:t>الأسبوع الخامس</w:t>
            </w:r>
          </w:p>
        </w:tc>
        <w:tc>
          <w:tcPr>
            <w:tcW w:w="2406" w:type="dxa"/>
            <w:shd w:val="clear" w:color="auto" w:fill="F2DBDB" w:themeFill="accent2" w:themeFillTint="33"/>
          </w:tcPr>
          <w:p w:rsidR="00A85DD7" w:rsidRPr="00824381" w:rsidRDefault="00A85DD7" w:rsidP="00A85DD7">
            <w:pPr>
              <w:jc w:val="center"/>
              <w:rPr>
                <w:rFonts w:cs="Traditional Arabic"/>
                <w:b/>
                <w:bCs/>
                <w:color w:val="000080"/>
              </w:rPr>
            </w:pPr>
            <w:r w:rsidRPr="00824381">
              <w:rPr>
                <w:rFonts w:cs="Traditional Arabic" w:hint="cs"/>
                <w:b/>
                <w:bCs/>
                <w:color w:val="000080"/>
                <w:rtl/>
              </w:rPr>
              <w:t>الأسبوع السادس</w:t>
            </w:r>
          </w:p>
        </w:tc>
      </w:tr>
      <w:tr w:rsidR="00A85DD7" w:rsidRPr="00824381" w:rsidTr="00355568">
        <w:trPr>
          <w:trHeight w:val="337"/>
        </w:trPr>
        <w:tc>
          <w:tcPr>
            <w:tcW w:w="2939" w:type="dxa"/>
            <w:shd w:val="clear" w:color="auto" w:fill="B6DDE8"/>
            <w:vAlign w:val="center"/>
          </w:tcPr>
          <w:p w:rsidR="00A85DD7" w:rsidRPr="00BB1602" w:rsidRDefault="00A85DD7" w:rsidP="00A85DD7">
            <w:pPr>
              <w:pStyle w:val="Subtitle"/>
              <w:jc w:val="center"/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</w:pP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5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 /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 xml:space="preserve"> 11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 ـــ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 xml:space="preserve"> 9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 /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11</w:t>
            </w:r>
          </w:p>
        </w:tc>
        <w:tc>
          <w:tcPr>
            <w:tcW w:w="2750" w:type="dxa"/>
            <w:gridSpan w:val="2"/>
            <w:shd w:val="clear" w:color="auto" w:fill="B6DDE8"/>
            <w:vAlign w:val="center"/>
          </w:tcPr>
          <w:p w:rsidR="00A85DD7" w:rsidRPr="00BB1602" w:rsidRDefault="00A85DD7" w:rsidP="00A85DD7">
            <w:pPr>
              <w:pStyle w:val="Subtitle"/>
              <w:jc w:val="center"/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</w:pP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12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 /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11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 ـــ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16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 /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11</w:t>
            </w:r>
          </w:p>
        </w:tc>
        <w:tc>
          <w:tcPr>
            <w:tcW w:w="2524" w:type="dxa"/>
            <w:shd w:val="clear" w:color="auto" w:fill="B6DDE8"/>
            <w:vAlign w:val="center"/>
          </w:tcPr>
          <w:p w:rsidR="00A85DD7" w:rsidRPr="00BB1602" w:rsidRDefault="00A85DD7" w:rsidP="00A85DD7">
            <w:pPr>
              <w:pStyle w:val="Subtitle"/>
              <w:jc w:val="center"/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</w:pP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19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 /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11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 ـــ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23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/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11</w:t>
            </w:r>
          </w:p>
        </w:tc>
        <w:tc>
          <w:tcPr>
            <w:tcW w:w="2646" w:type="dxa"/>
            <w:shd w:val="clear" w:color="auto" w:fill="B6DDE8"/>
            <w:vAlign w:val="center"/>
          </w:tcPr>
          <w:p w:rsidR="00A85DD7" w:rsidRPr="00BB1602" w:rsidRDefault="00A85DD7" w:rsidP="00A85DD7">
            <w:pPr>
              <w:pStyle w:val="Subtitle"/>
              <w:jc w:val="center"/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</w:pP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26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 /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11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 ـــ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 /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12</w:t>
            </w:r>
          </w:p>
        </w:tc>
        <w:tc>
          <w:tcPr>
            <w:tcW w:w="2603" w:type="dxa"/>
            <w:shd w:val="clear" w:color="auto" w:fill="B6DDE8"/>
            <w:vAlign w:val="center"/>
          </w:tcPr>
          <w:p w:rsidR="00A85DD7" w:rsidRPr="00BB1602" w:rsidRDefault="00A85DD7" w:rsidP="00A85DD7">
            <w:pPr>
              <w:pStyle w:val="Subtitle"/>
              <w:jc w:val="center"/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</w:pP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18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/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12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 ـــ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 xml:space="preserve"> 22 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/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12</w:t>
            </w:r>
          </w:p>
        </w:tc>
        <w:tc>
          <w:tcPr>
            <w:tcW w:w="2406" w:type="dxa"/>
            <w:shd w:val="clear" w:color="auto" w:fill="B6DDE8"/>
            <w:vAlign w:val="center"/>
          </w:tcPr>
          <w:p w:rsidR="00A85DD7" w:rsidRPr="00BB1602" w:rsidRDefault="00A85DD7" w:rsidP="00A85DD7">
            <w:pPr>
              <w:pStyle w:val="Subtitle"/>
              <w:jc w:val="center"/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</w:pP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 xml:space="preserve">25 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>/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12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 ـــ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29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/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12</w:t>
            </w:r>
          </w:p>
        </w:tc>
      </w:tr>
      <w:tr w:rsidR="001A098F" w:rsidRPr="00824381" w:rsidTr="00355568">
        <w:trPr>
          <w:trHeight w:val="1092"/>
        </w:trPr>
        <w:tc>
          <w:tcPr>
            <w:tcW w:w="2939" w:type="dxa"/>
            <w:shd w:val="clear" w:color="auto" w:fill="auto"/>
          </w:tcPr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الأحد  5/11 التعرف على المنهج والمطوية و التهيئة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الاثنين  6 /11   القيمة المنزلية ضمن البلايين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الثلاثاء 7 /11   تابع القيمة المنزلية ضمن البلايين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الأربعاء  8/11  المقارنة بين الأعداد                 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الخميس 9 /11 استكشاف الكسور الاعتيادية والكسور العشرية</w:t>
            </w:r>
          </w:p>
        </w:tc>
        <w:tc>
          <w:tcPr>
            <w:tcW w:w="2750" w:type="dxa"/>
            <w:gridSpan w:val="2"/>
            <w:shd w:val="clear" w:color="auto" w:fill="auto"/>
          </w:tcPr>
          <w:p w:rsidR="001A098F" w:rsidRPr="00F1581A" w:rsidRDefault="001A098F" w:rsidP="00807B66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الأحد 12/11    تمثيل الكسور العشرية</w:t>
            </w:r>
          </w:p>
          <w:p w:rsidR="001A098F" w:rsidRPr="00F1581A" w:rsidRDefault="001A098F" w:rsidP="00807B66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 xml:space="preserve">الاثنين  13/11    </w:t>
            </w:r>
            <w:r w:rsidRPr="00F1581A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اختبار منتصف الفصل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الثلاثاء 14/11   القيمة المنزلية ضمن أجزاء الألف</w:t>
            </w:r>
          </w:p>
          <w:p w:rsidR="001A098F" w:rsidRPr="00F1581A" w:rsidRDefault="001A098F" w:rsidP="00807B66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الأربعاء  15/11   </w:t>
            </w:r>
            <w:r w:rsidRPr="00F1581A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مقارنة الكسور العشرية</w:t>
            </w:r>
          </w:p>
          <w:p w:rsidR="001A098F" w:rsidRPr="00F1581A" w:rsidRDefault="001A098F" w:rsidP="00807B66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الخميس 16 /11ترتيب الأعداد والكسور العشرية</w:t>
            </w:r>
          </w:p>
        </w:tc>
        <w:tc>
          <w:tcPr>
            <w:tcW w:w="2524" w:type="dxa"/>
            <w:shd w:val="clear" w:color="auto" w:fill="auto"/>
          </w:tcPr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الأحد  19/11   خطة حل المسألة التخمين ثم التحقق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الاثنين 20 /11   اختبار الفصل (1)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الثلاثاء 21 /11   التهيئة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الأربعاء 22/11  تقريب الأعداد والكسور العشرية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الخميس 23/11  تقدير نواتج الجمع والطرح</w:t>
            </w:r>
          </w:p>
        </w:tc>
        <w:tc>
          <w:tcPr>
            <w:tcW w:w="2646" w:type="dxa"/>
            <w:shd w:val="clear" w:color="auto" w:fill="auto"/>
          </w:tcPr>
          <w:p w:rsidR="001A098F" w:rsidRPr="00F1581A" w:rsidRDefault="001A098F" w:rsidP="00807B66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الأحد   26/11خطة حل المسألة الحل العكسي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الاثنين    27/11  اختبار منتصف الفصل</w:t>
            </w:r>
          </w:p>
          <w:p w:rsidR="001A098F" w:rsidRPr="00F1581A" w:rsidRDefault="001A098F" w:rsidP="00807B66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الثلاثاء   28/11 إجازة اليوم الوطني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الأربعاء  29/11  استكشاف جمع الكسور العشرية وطرحها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الخميس   1/12  جمع الكسور العشرية وطرحها</w:t>
            </w:r>
          </w:p>
        </w:tc>
        <w:tc>
          <w:tcPr>
            <w:tcW w:w="2603" w:type="dxa"/>
            <w:shd w:val="clear" w:color="auto" w:fill="auto"/>
          </w:tcPr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الأحد  18/12  </w:t>
            </w:r>
            <w:r w:rsidRPr="00F1581A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خصائص الجمع</w:t>
            </w:r>
          </w:p>
          <w:p w:rsidR="001A098F" w:rsidRPr="00F1581A" w:rsidRDefault="001A098F" w:rsidP="00807B66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الاثنين  19 /12  الجمع والطرح ذهنياً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الثلاثاء 20 /12 تابع الجمع والطرح ذهنياً</w:t>
            </w:r>
          </w:p>
          <w:p w:rsidR="001A098F" w:rsidRPr="00F1581A" w:rsidRDefault="001A098F" w:rsidP="00807B66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الأربعاء 21/12  اختبار الفصل (2)</w:t>
            </w:r>
          </w:p>
          <w:p w:rsidR="001A098F" w:rsidRPr="00F1581A" w:rsidRDefault="001A098F" w:rsidP="00807B66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 xml:space="preserve">الخميس 22 /12 التهيئة  </w:t>
            </w:r>
          </w:p>
        </w:tc>
        <w:tc>
          <w:tcPr>
            <w:tcW w:w="2406" w:type="dxa"/>
            <w:shd w:val="clear" w:color="auto" w:fill="auto"/>
          </w:tcPr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الأحد  25/12   أنماط الضرب   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الاثنين 26 /12   استكشاف الضرب الذهني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 xml:space="preserve">الثلاثاء 27 /12   خاصية التوزيع  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الأربعاء 28/12  </w:t>
            </w:r>
            <w:r w:rsidRPr="00F1581A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تقدير نواتج الضرب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الخميس 29 /12  الضرب في عدد من رقم واحد</w:t>
            </w:r>
          </w:p>
        </w:tc>
      </w:tr>
      <w:tr w:rsidR="00A85DD7" w:rsidRPr="00824381" w:rsidTr="00355568">
        <w:trPr>
          <w:trHeight w:val="152"/>
        </w:trPr>
        <w:tc>
          <w:tcPr>
            <w:tcW w:w="2939" w:type="dxa"/>
            <w:shd w:val="clear" w:color="auto" w:fill="F2DBDB" w:themeFill="accent2" w:themeFillTint="33"/>
          </w:tcPr>
          <w:p w:rsidR="00A85DD7" w:rsidRPr="00824381" w:rsidRDefault="00A85DD7" w:rsidP="00A85DD7">
            <w:pPr>
              <w:jc w:val="center"/>
              <w:rPr>
                <w:rFonts w:cs="Traditional Arabic"/>
                <w:b/>
                <w:bCs/>
                <w:color w:val="000080"/>
              </w:rPr>
            </w:pPr>
            <w:r w:rsidRPr="00824381">
              <w:rPr>
                <w:rFonts w:cs="Traditional Arabic" w:hint="cs"/>
                <w:b/>
                <w:bCs/>
                <w:color w:val="000080"/>
                <w:rtl/>
              </w:rPr>
              <w:t>الأسبوع السابع</w:t>
            </w:r>
          </w:p>
        </w:tc>
        <w:tc>
          <w:tcPr>
            <w:tcW w:w="2750" w:type="dxa"/>
            <w:gridSpan w:val="2"/>
            <w:shd w:val="clear" w:color="auto" w:fill="F2DBDB" w:themeFill="accent2" w:themeFillTint="33"/>
          </w:tcPr>
          <w:p w:rsidR="00A85DD7" w:rsidRPr="00824381" w:rsidRDefault="00A85DD7" w:rsidP="00A85DD7">
            <w:pPr>
              <w:jc w:val="center"/>
              <w:rPr>
                <w:rFonts w:cs="Traditional Arabic"/>
                <w:b/>
                <w:bCs/>
                <w:color w:val="000080"/>
              </w:rPr>
            </w:pPr>
            <w:r w:rsidRPr="00824381">
              <w:rPr>
                <w:rFonts w:cs="Traditional Arabic" w:hint="cs"/>
                <w:b/>
                <w:bCs/>
                <w:color w:val="000080"/>
                <w:rtl/>
              </w:rPr>
              <w:t xml:space="preserve">الأسبوع الثامن </w:t>
            </w:r>
          </w:p>
        </w:tc>
        <w:tc>
          <w:tcPr>
            <w:tcW w:w="2524" w:type="dxa"/>
            <w:shd w:val="clear" w:color="auto" w:fill="F2DBDB" w:themeFill="accent2" w:themeFillTint="33"/>
          </w:tcPr>
          <w:p w:rsidR="00A85DD7" w:rsidRPr="00824381" w:rsidRDefault="00A85DD7" w:rsidP="00A85DD7">
            <w:pPr>
              <w:jc w:val="center"/>
              <w:rPr>
                <w:rFonts w:cs="Traditional Arabic"/>
                <w:b/>
                <w:bCs/>
                <w:color w:val="000080"/>
              </w:rPr>
            </w:pPr>
            <w:r w:rsidRPr="00824381">
              <w:rPr>
                <w:rFonts w:cs="Traditional Arabic" w:hint="cs"/>
                <w:b/>
                <w:bCs/>
                <w:color w:val="000080"/>
                <w:rtl/>
              </w:rPr>
              <w:t xml:space="preserve">الأسبوع التاسع </w:t>
            </w:r>
          </w:p>
        </w:tc>
        <w:tc>
          <w:tcPr>
            <w:tcW w:w="2646" w:type="dxa"/>
            <w:shd w:val="clear" w:color="auto" w:fill="F2DBDB" w:themeFill="accent2" w:themeFillTint="33"/>
          </w:tcPr>
          <w:p w:rsidR="00A85DD7" w:rsidRPr="00824381" w:rsidRDefault="00A85DD7" w:rsidP="00A85DD7">
            <w:pPr>
              <w:jc w:val="center"/>
              <w:rPr>
                <w:rFonts w:cs="Traditional Arabic"/>
                <w:b/>
                <w:bCs/>
                <w:color w:val="000080"/>
              </w:rPr>
            </w:pPr>
            <w:r w:rsidRPr="00824381">
              <w:rPr>
                <w:rFonts w:cs="Traditional Arabic" w:hint="cs"/>
                <w:b/>
                <w:bCs/>
                <w:color w:val="000080"/>
                <w:rtl/>
              </w:rPr>
              <w:t xml:space="preserve">الأسبوع العاشر </w:t>
            </w:r>
          </w:p>
        </w:tc>
        <w:tc>
          <w:tcPr>
            <w:tcW w:w="2603" w:type="dxa"/>
            <w:shd w:val="clear" w:color="auto" w:fill="F2DBDB" w:themeFill="accent2" w:themeFillTint="33"/>
          </w:tcPr>
          <w:p w:rsidR="00A85DD7" w:rsidRPr="00824381" w:rsidRDefault="00A85DD7" w:rsidP="00A85DD7">
            <w:pPr>
              <w:jc w:val="center"/>
              <w:rPr>
                <w:rFonts w:cs="Traditional Arabic"/>
                <w:b/>
                <w:bCs/>
                <w:color w:val="000080"/>
              </w:rPr>
            </w:pPr>
            <w:r w:rsidRPr="00824381">
              <w:rPr>
                <w:rFonts w:cs="Traditional Arabic" w:hint="cs"/>
                <w:b/>
                <w:bCs/>
                <w:color w:val="000080"/>
                <w:rtl/>
              </w:rPr>
              <w:t>الأسبوع الحادي عشر</w:t>
            </w:r>
          </w:p>
        </w:tc>
        <w:tc>
          <w:tcPr>
            <w:tcW w:w="2406" w:type="dxa"/>
            <w:shd w:val="clear" w:color="auto" w:fill="F2DBDB" w:themeFill="accent2" w:themeFillTint="33"/>
          </w:tcPr>
          <w:p w:rsidR="00A85DD7" w:rsidRPr="00824381" w:rsidRDefault="00A85DD7" w:rsidP="00A85DD7">
            <w:pPr>
              <w:jc w:val="center"/>
              <w:rPr>
                <w:rFonts w:cs="Traditional Arabic"/>
                <w:b/>
                <w:bCs/>
                <w:color w:val="000080"/>
              </w:rPr>
            </w:pPr>
            <w:r w:rsidRPr="00824381">
              <w:rPr>
                <w:rFonts w:cs="Traditional Arabic" w:hint="cs"/>
                <w:b/>
                <w:bCs/>
                <w:color w:val="000080"/>
                <w:rtl/>
              </w:rPr>
              <w:t>الأسبوع الثاني عشر</w:t>
            </w:r>
          </w:p>
        </w:tc>
      </w:tr>
      <w:tr w:rsidR="00A85DD7" w:rsidRPr="00824381" w:rsidTr="00355568">
        <w:trPr>
          <w:trHeight w:val="314"/>
        </w:trPr>
        <w:tc>
          <w:tcPr>
            <w:tcW w:w="2939" w:type="dxa"/>
            <w:shd w:val="clear" w:color="auto" w:fill="B6DDE8"/>
            <w:vAlign w:val="center"/>
          </w:tcPr>
          <w:p w:rsidR="00A85DD7" w:rsidRPr="00BB1602" w:rsidRDefault="00A85DD7" w:rsidP="00A85DD7">
            <w:pPr>
              <w:pStyle w:val="Subtitle"/>
              <w:jc w:val="center"/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</w:pP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2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/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</w:t>
            </w:r>
            <w:r w:rsidRPr="00BB1602">
              <w:rPr>
                <w:rFonts w:ascii="Arial" w:hAnsi="Arial" w:cs="Arial" w:hint="cs"/>
                <w:b w:val="0"/>
                <w:bCs w:val="0"/>
                <w:color w:val="C00000"/>
                <w:sz w:val="26"/>
                <w:szCs w:val="26"/>
                <w:rtl/>
                <w:lang w:val="en-US"/>
              </w:rPr>
              <w:t>/1436هـ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ـــ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6/1</w:t>
            </w:r>
          </w:p>
        </w:tc>
        <w:tc>
          <w:tcPr>
            <w:tcW w:w="2750" w:type="dxa"/>
            <w:gridSpan w:val="2"/>
            <w:shd w:val="clear" w:color="auto" w:fill="B6DDE8"/>
            <w:vAlign w:val="center"/>
          </w:tcPr>
          <w:p w:rsidR="00A85DD7" w:rsidRPr="00BB1602" w:rsidRDefault="00A85DD7" w:rsidP="00A85DD7">
            <w:pPr>
              <w:pStyle w:val="Subtitle"/>
              <w:jc w:val="center"/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</w:pP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9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/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 ـــ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13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/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</w:t>
            </w:r>
          </w:p>
        </w:tc>
        <w:tc>
          <w:tcPr>
            <w:tcW w:w="2524" w:type="dxa"/>
            <w:shd w:val="clear" w:color="auto" w:fill="B6DDE8"/>
            <w:vAlign w:val="center"/>
          </w:tcPr>
          <w:p w:rsidR="00A85DD7" w:rsidRPr="00DA31A2" w:rsidRDefault="00A85DD7" w:rsidP="00A85DD7">
            <w:pPr>
              <w:jc w:val="center"/>
              <w:rPr>
                <w:rFonts w:ascii="Arial" w:hAnsi="Arial" w:cs="Arial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>16</w:t>
            </w:r>
            <w:r w:rsidRPr="00DA31A2">
              <w:rPr>
                <w:rFonts w:ascii="Arial" w:hAnsi="Arial" w:cs="Arial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>/</w:t>
            </w:r>
            <w:r>
              <w:rPr>
                <w:rFonts w:ascii="Arial" w:hAnsi="Arial" w:cs="Arial" w:hint="cs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>1</w:t>
            </w:r>
            <w:r w:rsidRPr="00DA31A2">
              <w:rPr>
                <w:rFonts w:ascii="Arial" w:hAnsi="Arial" w:cs="Arial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 xml:space="preserve"> ـــ </w:t>
            </w:r>
            <w:r>
              <w:rPr>
                <w:rFonts w:ascii="Arial" w:hAnsi="Arial" w:cs="Arial" w:hint="cs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>20</w:t>
            </w:r>
            <w:r w:rsidRPr="00DA31A2">
              <w:rPr>
                <w:rFonts w:ascii="Arial" w:hAnsi="Arial" w:cs="Arial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 xml:space="preserve">/ </w:t>
            </w:r>
            <w:r>
              <w:rPr>
                <w:rFonts w:ascii="Arial" w:hAnsi="Arial" w:cs="Arial" w:hint="cs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>1</w:t>
            </w:r>
          </w:p>
        </w:tc>
        <w:tc>
          <w:tcPr>
            <w:tcW w:w="2646" w:type="dxa"/>
            <w:shd w:val="clear" w:color="auto" w:fill="B6DDE8"/>
            <w:vAlign w:val="center"/>
          </w:tcPr>
          <w:p w:rsidR="00A85DD7" w:rsidRPr="00DA31A2" w:rsidRDefault="00A85DD7" w:rsidP="00A85DD7">
            <w:pPr>
              <w:jc w:val="center"/>
              <w:rPr>
                <w:rFonts w:ascii="Arial" w:hAnsi="Arial" w:cs="Arial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>23</w:t>
            </w:r>
            <w:r w:rsidRPr="00DA31A2">
              <w:rPr>
                <w:rFonts w:ascii="Arial" w:hAnsi="Arial" w:cs="Arial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 xml:space="preserve">/ </w:t>
            </w:r>
            <w:r>
              <w:rPr>
                <w:rFonts w:ascii="Arial" w:hAnsi="Arial" w:cs="Arial" w:hint="cs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>1</w:t>
            </w:r>
            <w:r w:rsidRPr="00DA31A2">
              <w:rPr>
                <w:rFonts w:ascii="Arial" w:hAnsi="Arial" w:cs="Arial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 xml:space="preserve"> ـــ </w:t>
            </w:r>
            <w:r>
              <w:rPr>
                <w:rFonts w:ascii="Arial" w:hAnsi="Arial" w:cs="Arial" w:hint="cs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>27</w:t>
            </w:r>
            <w:r w:rsidRPr="00DA31A2">
              <w:rPr>
                <w:rFonts w:ascii="Arial" w:hAnsi="Arial" w:cs="Arial" w:hint="cs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>/</w:t>
            </w:r>
            <w:r>
              <w:rPr>
                <w:rFonts w:ascii="Arial" w:hAnsi="Arial" w:cs="Arial" w:hint="cs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>1</w:t>
            </w:r>
          </w:p>
        </w:tc>
        <w:tc>
          <w:tcPr>
            <w:tcW w:w="2603" w:type="dxa"/>
            <w:shd w:val="clear" w:color="auto" w:fill="B6DDE8"/>
            <w:vAlign w:val="center"/>
          </w:tcPr>
          <w:p w:rsidR="00A85DD7" w:rsidRPr="00DA31A2" w:rsidRDefault="00A85DD7" w:rsidP="00A85DD7">
            <w:pPr>
              <w:jc w:val="center"/>
              <w:rPr>
                <w:rFonts w:ascii="Arial" w:hAnsi="Arial" w:cs="Arial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>1</w:t>
            </w:r>
            <w:r w:rsidRPr="00DA31A2">
              <w:rPr>
                <w:rFonts w:ascii="Arial" w:hAnsi="Arial" w:cs="Arial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 xml:space="preserve">/ </w:t>
            </w:r>
            <w:r>
              <w:rPr>
                <w:rFonts w:ascii="Arial" w:hAnsi="Arial" w:cs="Arial" w:hint="cs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>2</w:t>
            </w:r>
            <w:r w:rsidRPr="00DA31A2">
              <w:rPr>
                <w:rFonts w:ascii="Arial" w:hAnsi="Arial" w:cs="Arial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 xml:space="preserve">ـــ </w:t>
            </w:r>
            <w:r>
              <w:rPr>
                <w:rFonts w:ascii="Arial" w:hAnsi="Arial" w:cs="Arial" w:hint="cs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>5</w:t>
            </w:r>
            <w:r w:rsidRPr="00DA31A2">
              <w:rPr>
                <w:rFonts w:ascii="Arial" w:hAnsi="Arial" w:cs="Arial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 xml:space="preserve">/ </w:t>
            </w:r>
            <w:r>
              <w:rPr>
                <w:rFonts w:ascii="Arial" w:hAnsi="Arial" w:cs="Arial" w:hint="cs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>2</w:t>
            </w:r>
          </w:p>
        </w:tc>
        <w:tc>
          <w:tcPr>
            <w:tcW w:w="2406" w:type="dxa"/>
            <w:shd w:val="clear" w:color="auto" w:fill="B6DDE8"/>
            <w:vAlign w:val="center"/>
          </w:tcPr>
          <w:p w:rsidR="00A85DD7" w:rsidRPr="00DA31A2" w:rsidRDefault="00A85DD7" w:rsidP="00A85DD7">
            <w:pPr>
              <w:jc w:val="center"/>
              <w:rPr>
                <w:rFonts w:ascii="Arial" w:hAnsi="Arial" w:cs="Arial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>8</w:t>
            </w:r>
            <w:r w:rsidRPr="00DA31A2">
              <w:rPr>
                <w:rFonts w:ascii="Arial" w:hAnsi="Arial" w:cs="Arial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>/</w:t>
            </w:r>
            <w:r>
              <w:rPr>
                <w:rFonts w:ascii="Arial" w:hAnsi="Arial" w:cs="Arial" w:hint="cs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>2</w:t>
            </w:r>
            <w:r w:rsidRPr="00DA31A2">
              <w:rPr>
                <w:rFonts w:ascii="Arial" w:hAnsi="Arial" w:cs="Arial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 xml:space="preserve"> ـــ </w:t>
            </w:r>
            <w:r>
              <w:rPr>
                <w:rFonts w:ascii="Arial" w:hAnsi="Arial" w:cs="Arial" w:hint="cs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>12</w:t>
            </w:r>
            <w:r w:rsidRPr="00DA31A2">
              <w:rPr>
                <w:rFonts w:ascii="Arial" w:hAnsi="Arial" w:cs="Arial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 xml:space="preserve"> / </w:t>
            </w:r>
            <w:r>
              <w:rPr>
                <w:rFonts w:ascii="Arial" w:hAnsi="Arial" w:cs="Arial" w:hint="cs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>2</w:t>
            </w:r>
          </w:p>
        </w:tc>
      </w:tr>
      <w:tr w:rsidR="001A098F" w:rsidRPr="00824381" w:rsidTr="00A45158">
        <w:trPr>
          <w:trHeight w:val="1132"/>
        </w:trPr>
        <w:tc>
          <w:tcPr>
            <w:tcW w:w="2939" w:type="dxa"/>
            <w:shd w:val="clear" w:color="auto" w:fill="auto"/>
          </w:tcPr>
          <w:p w:rsidR="001A098F" w:rsidRPr="00F1581A" w:rsidRDefault="001A098F" w:rsidP="001A098F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الأحد  2/1   خطة حل المسألة رسم صورة</w:t>
            </w:r>
          </w:p>
          <w:p w:rsidR="001A098F" w:rsidRPr="00F1581A" w:rsidRDefault="001A098F" w:rsidP="001A098F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الاثنين 3 /1  الضرب في عدد من رقمين</w:t>
            </w:r>
          </w:p>
          <w:p w:rsidR="001A098F" w:rsidRPr="00F1581A" w:rsidRDefault="001A098F" w:rsidP="001A098F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الثلاثاء 4 /1   تابع الضرب في عدد من رقمين</w:t>
            </w:r>
          </w:p>
          <w:p w:rsidR="001A098F" w:rsidRPr="00F1581A" w:rsidRDefault="001A098F" w:rsidP="001A098F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الأربعاء 5/1  خصائص الضرب</w:t>
            </w:r>
          </w:p>
          <w:p w:rsidR="001A098F" w:rsidRPr="00355568" w:rsidRDefault="001A098F" w:rsidP="001A098F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الخميس 6 /1  اختبار الفصل (3)</w:t>
            </w:r>
          </w:p>
        </w:tc>
        <w:tc>
          <w:tcPr>
            <w:tcW w:w="2750" w:type="dxa"/>
            <w:gridSpan w:val="2"/>
            <w:shd w:val="clear" w:color="auto" w:fill="auto"/>
          </w:tcPr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الأحد  9/1   اختبار تراكمي (1)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الاثنين  10 /1   التهيئة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الثلاثاء 11 /1  أنماط القسمة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الأربعاء  12/1  تقدير نواتج القسمة  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الخميس 13 /1 استكشاف القسمة باستعمال النماذج</w:t>
            </w:r>
          </w:p>
        </w:tc>
        <w:tc>
          <w:tcPr>
            <w:tcW w:w="2524" w:type="dxa"/>
            <w:shd w:val="clear" w:color="auto" w:fill="auto"/>
          </w:tcPr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الأحد 16/1  القسمة على عدد من رقم واحد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الاثنين  17 /1 القسمة على عدد من رقمين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 xml:space="preserve">الثلاثاء 18 /1    تابع القسمة على عدد من رقمين      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الأربعاء 19/1 خطة حل المسألة تمثيل المعطيات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الخميس 20/1  استكشاف تفسير باقي القسمة</w:t>
            </w:r>
          </w:p>
        </w:tc>
        <w:tc>
          <w:tcPr>
            <w:tcW w:w="2646" w:type="dxa"/>
            <w:shd w:val="clear" w:color="auto" w:fill="auto"/>
          </w:tcPr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الأحد   23/1    تفسير باقي القسمة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الاثنين  24 /1 اختبار الفصل (4)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الثلاثاء  25/1 التهيئة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الأربعاء 26/1 عبارات الجمع والطرح الجبرية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الخميس 27 /1  خطة حل المسألة حل مسألة أسهل</w:t>
            </w:r>
          </w:p>
        </w:tc>
        <w:tc>
          <w:tcPr>
            <w:tcW w:w="2603" w:type="dxa"/>
            <w:shd w:val="clear" w:color="auto" w:fill="auto"/>
          </w:tcPr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الأحد 1/2   عبارات الضرب والقسمة   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الاثنين 2/2  استقصاء حل المسألة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الثلاثاء 3/2   اختبار منتصف الفصل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الأربعاء  4/2 استكشاف آلات الدوال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الخميس 5 /2 جداول الدوال</w:t>
            </w:r>
          </w:p>
        </w:tc>
        <w:tc>
          <w:tcPr>
            <w:tcW w:w="2406" w:type="dxa"/>
            <w:shd w:val="clear" w:color="auto" w:fill="auto"/>
          </w:tcPr>
          <w:p w:rsidR="001A098F" w:rsidRPr="00F1581A" w:rsidRDefault="001A098F" w:rsidP="001A098F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الأحد 8/2   ترتيب العمليات</w:t>
            </w:r>
          </w:p>
          <w:p w:rsidR="001A098F" w:rsidRPr="00F1581A" w:rsidRDefault="001A098F" w:rsidP="001A098F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الاثنين 9/2    تابع ترتيب العمليات</w:t>
            </w:r>
          </w:p>
          <w:p w:rsidR="001A098F" w:rsidRPr="00F1581A" w:rsidRDefault="001A098F" w:rsidP="001A098F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الثلاثاء 10/2  استكشاف تمثيل معادلات الجمع والطرح بنماذج</w:t>
            </w:r>
          </w:p>
          <w:p w:rsidR="001A098F" w:rsidRPr="00F1581A" w:rsidRDefault="001A098F" w:rsidP="001A098F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الأربعاء  11/2 معادلات الجمع والطرح</w:t>
            </w:r>
          </w:p>
          <w:p w:rsidR="001A098F" w:rsidRPr="00355568" w:rsidRDefault="001A098F" w:rsidP="001A098F">
            <w:pPr>
              <w:rPr>
                <w:b/>
                <w:bCs/>
                <w:sz w:val="18"/>
                <w:szCs w:val="18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الخميس 12 /2  تابع معادلات الجمع والطرح</w:t>
            </w:r>
          </w:p>
        </w:tc>
      </w:tr>
      <w:tr w:rsidR="00A85DD7" w:rsidRPr="00824381" w:rsidTr="00355568">
        <w:trPr>
          <w:trHeight w:val="338"/>
        </w:trPr>
        <w:tc>
          <w:tcPr>
            <w:tcW w:w="2939" w:type="dxa"/>
            <w:shd w:val="clear" w:color="auto" w:fill="F2DBDB" w:themeFill="accent2" w:themeFillTint="33"/>
          </w:tcPr>
          <w:p w:rsidR="00A85DD7" w:rsidRPr="00824381" w:rsidRDefault="00A85DD7" w:rsidP="00A85DD7">
            <w:pPr>
              <w:jc w:val="center"/>
              <w:rPr>
                <w:rFonts w:cs="Traditional Arabic"/>
                <w:b/>
                <w:bCs/>
                <w:color w:val="000080"/>
              </w:rPr>
            </w:pPr>
            <w:r w:rsidRPr="00824381">
              <w:rPr>
                <w:rFonts w:cs="Traditional Arabic" w:hint="cs"/>
                <w:b/>
                <w:bCs/>
                <w:color w:val="000080"/>
                <w:rtl/>
              </w:rPr>
              <w:t>الأسبوع الثالث  عشر</w:t>
            </w:r>
          </w:p>
        </w:tc>
        <w:tc>
          <w:tcPr>
            <w:tcW w:w="2750" w:type="dxa"/>
            <w:gridSpan w:val="2"/>
            <w:shd w:val="clear" w:color="auto" w:fill="F2DBDB" w:themeFill="accent2" w:themeFillTint="33"/>
          </w:tcPr>
          <w:p w:rsidR="00A85DD7" w:rsidRPr="00824381" w:rsidRDefault="00A85DD7" w:rsidP="00A85DD7">
            <w:pPr>
              <w:jc w:val="center"/>
              <w:rPr>
                <w:rFonts w:cs="Traditional Arabic"/>
                <w:b/>
                <w:bCs/>
                <w:color w:val="000080"/>
              </w:rPr>
            </w:pPr>
            <w:r w:rsidRPr="00824381">
              <w:rPr>
                <w:rFonts w:cs="Traditional Arabic" w:hint="cs"/>
                <w:b/>
                <w:bCs/>
                <w:color w:val="000080"/>
                <w:rtl/>
              </w:rPr>
              <w:t>الأسبوع الرابع عشر</w:t>
            </w:r>
          </w:p>
        </w:tc>
        <w:tc>
          <w:tcPr>
            <w:tcW w:w="2524" w:type="dxa"/>
            <w:shd w:val="clear" w:color="auto" w:fill="F2DBDB" w:themeFill="accent2" w:themeFillTint="33"/>
          </w:tcPr>
          <w:p w:rsidR="00A85DD7" w:rsidRPr="00824381" w:rsidRDefault="00A85DD7" w:rsidP="00A85DD7">
            <w:pPr>
              <w:jc w:val="center"/>
              <w:rPr>
                <w:rFonts w:cs="Traditional Arabic"/>
                <w:b/>
                <w:bCs/>
                <w:color w:val="000080"/>
              </w:rPr>
            </w:pPr>
            <w:r w:rsidRPr="00824381">
              <w:rPr>
                <w:rFonts w:cs="Traditional Arabic" w:hint="cs"/>
                <w:b/>
                <w:bCs/>
                <w:color w:val="000080"/>
                <w:rtl/>
              </w:rPr>
              <w:t>الأسبوع الخامس عشر</w:t>
            </w:r>
          </w:p>
        </w:tc>
        <w:tc>
          <w:tcPr>
            <w:tcW w:w="2646" w:type="dxa"/>
            <w:shd w:val="clear" w:color="auto" w:fill="F2DBDB" w:themeFill="accent2" w:themeFillTint="33"/>
            <w:vAlign w:val="center"/>
          </w:tcPr>
          <w:p w:rsidR="00A85DD7" w:rsidRPr="00824381" w:rsidRDefault="00A85DD7" w:rsidP="00A85DD7">
            <w:pPr>
              <w:jc w:val="center"/>
              <w:rPr>
                <w:rFonts w:cs="Traditional Arabic"/>
                <w:b/>
                <w:bCs/>
                <w:color w:val="333399"/>
                <w:sz w:val="28"/>
                <w:szCs w:val="28"/>
              </w:rPr>
            </w:pPr>
            <w:r w:rsidRPr="00824381">
              <w:rPr>
                <w:rFonts w:cs="Traditional Arabic" w:hint="cs"/>
                <w:b/>
                <w:bCs/>
                <w:color w:val="000080"/>
                <w:rtl/>
              </w:rPr>
              <w:t>الأسبوع السادس عشر</w:t>
            </w:r>
          </w:p>
        </w:tc>
        <w:tc>
          <w:tcPr>
            <w:tcW w:w="2603" w:type="dxa"/>
            <w:vMerge w:val="restart"/>
            <w:shd w:val="clear" w:color="auto" w:fill="F2DBDB" w:themeFill="accent2" w:themeFillTint="33"/>
            <w:vAlign w:val="center"/>
          </w:tcPr>
          <w:p w:rsidR="00A85DD7" w:rsidRPr="00824381" w:rsidRDefault="00A85DD7" w:rsidP="00A85DD7">
            <w:pPr>
              <w:jc w:val="center"/>
              <w:rPr>
                <w:rFonts w:cs="Traditional Arabic"/>
                <w:b/>
                <w:bCs/>
                <w:color w:val="000080"/>
              </w:rPr>
            </w:pPr>
            <w:r w:rsidRPr="00824381">
              <w:rPr>
                <w:rFonts w:cs="Traditional Arabic" w:hint="cs"/>
                <w:b/>
                <w:bCs/>
                <w:color w:val="000080"/>
                <w:rtl/>
              </w:rPr>
              <w:t>الأسبوع السابع عشر</w:t>
            </w:r>
          </w:p>
        </w:tc>
        <w:tc>
          <w:tcPr>
            <w:tcW w:w="2406" w:type="dxa"/>
            <w:vMerge w:val="restart"/>
            <w:shd w:val="clear" w:color="auto" w:fill="F2DBDB" w:themeFill="accent2" w:themeFillTint="33"/>
            <w:vAlign w:val="center"/>
          </w:tcPr>
          <w:p w:rsidR="00A85DD7" w:rsidRPr="00824381" w:rsidRDefault="00A85DD7" w:rsidP="00A85DD7">
            <w:pPr>
              <w:jc w:val="center"/>
              <w:rPr>
                <w:rFonts w:cs="Traditional Arabic"/>
                <w:b/>
                <w:bCs/>
                <w:color w:val="333399"/>
                <w:sz w:val="28"/>
                <w:szCs w:val="28"/>
              </w:rPr>
            </w:pPr>
            <w:r w:rsidRPr="00824381">
              <w:rPr>
                <w:rFonts w:cs="Traditional Arabic" w:hint="cs"/>
                <w:b/>
                <w:bCs/>
                <w:color w:val="000080"/>
                <w:rtl/>
              </w:rPr>
              <w:t>الأسبوع الثامن عشر</w:t>
            </w:r>
          </w:p>
        </w:tc>
      </w:tr>
      <w:tr w:rsidR="00A85DD7" w:rsidRPr="00824381" w:rsidTr="00355568">
        <w:trPr>
          <w:trHeight w:val="306"/>
        </w:trPr>
        <w:tc>
          <w:tcPr>
            <w:tcW w:w="2939" w:type="dxa"/>
            <w:shd w:val="clear" w:color="auto" w:fill="B6DDE8"/>
            <w:vAlign w:val="center"/>
          </w:tcPr>
          <w:p w:rsidR="00A85DD7" w:rsidRPr="00BB1602" w:rsidRDefault="00A85DD7" w:rsidP="00A85DD7">
            <w:pPr>
              <w:pStyle w:val="Subtitle"/>
              <w:jc w:val="center"/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</w:pP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15/2 ـــ 19/2</w:t>
            </w:r>
          </w:p>
        </w:tc>
        <w:tc>
          <w:tcPr>
            <w:tcW w:w="2750" w:type="dxa"/>
            <w:gridSpan w:val="2"/>
            <w:shd w:val="clear" w:color="auto" w:fill="B6DDE8"/>
            <w:vAlign w:val="center"/>
          </w:tcPr>
          <w:p w:rsidR="00A85DD7" w:rsidRPr="00BB1602" w:rsidRDefault="00A85DD7" w:rsidP="00A85DD7">
            <w:pPr>
              <w:pStyle w:val="Subtitle"/>
              <w:jc w:val="center"/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</w:pP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22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 /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2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>ـــ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 xml:space="preserve"> 26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 /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2</w:t>
            </w:r>
          </w:p>
        </w:tc>
        <w:tc>
          <w:tcPr>
            <w:tcW w:w="2524" w:type="dxa"/>
            <w:shd w:val="clear" w:color="auto" w:fill="B6DDE8"/>
            <w:vAlign w:val="center"/>
          </w:tcPr>
          <w:p w:rsidR="00A85DD7" w:rsidRPr="00BB1602" w:rsidRDefault="00A85DD7" w:rsidP="00A85DD7">
            <w:pPr>
              <w:pStyle w:val="Subtitle"/>
              <w:jc w:val="center"/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</w:pP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29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 /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 xml:space="preserve">2  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ـــ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3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 /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3</w:t>
            </w:r>
          </w:p>
        </w:tc>
        <w:tc>
          <w:tcPr>
            <w:tcW w:w="2646" w:type="dxa"/>
            <w:shd w:val="clear" w:color="auto" w:fill="B6DDE8"/>
            <w:vAlign w:val="center"/>
          </w:tcPr>
          <w:p w:rsidR="00A85DD7" w:rsidRPr="00BB1602" w:rsidRDefault="00A85DD7" w:rsidP="00A85DD7">
            <w:pPr>
              <w:pStyle w:val="Subtitle"/>
              <w:jc w:val="center"/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</w:pP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6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 /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 xml:space="preserve">3 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ـــ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10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/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3</w:t>
            </w:r>
          </w:p>
        </w:tc>
        <w:tc>
          <w:tcPr>
            <w:tcW w:w="2603" w:type="dxa"/>
            <w:vMerge/>
            <w:shd w:val="clear" w:color="auto" w:fill="auto"/>
          </w:tcPr>
          <w:p w:rsidR="00A85DD7" w:rsidRPr="00BB1602" w:rsidRDefault="00A85DD7" w:rsidP="00A85DD7">
            <w:pPr>
              <w:pStyle w:val="Subtitle"/>
              <w:jc w:val="center"/>
              <w:rPr>
                <w:rFonts w:cs="Traditional Arabic"/>
                <w:noProof w:val="0"/>
                <w:color w:val="00008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:rsidR="00A85DD7" w:rsidRPr="00BB1602" w:rsidRDefault="00A85DD7" w:rsidP="00A85DD7">
            <w:pPr>
              <w:pStyle w:val="Subtitle"/>
              <w:jc w:val="center"/>
              <w:rPr>
                <w:rFonts w:cs="Traditional Arabic"/>
                <w:noProof w:val="0"/>
                <w:color w:val="333399"/>
                <w:sz w:val="28"/>
                <w:szCs w:val="28"/>
                <w:rtl/>
                <w:lang w:val="en-US" w:eastAsia="en-US"/>
              </w:rPr>
            </w:pPr>
          </w:p>
        </w:tc>
      </w:tr>
      <w:tr w:rsidR="001A098F" w:rsidRPr="00824381" w:rsidTr="00E77DB8">
        <w:trPr>
          <w:trHeight w:val="1455"/>
        </w:trPr>
        <w:tc>
          <w:tcPr>
            <w:tcW w:w="2939" w:type="dxa"/>
            <w:shd w:val="clear" w:color="auto" w:fill="auto"/>
          </w:tcPr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الأحد  15/2  استكشاف تمثيل معادلات الضرب بنماذج      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الاثنين  16 /2    معادلات الضرب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الثلاثاء 17/2      اختبار الفصل (5)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الأربعاء  18/2  التهيئة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الخميس 19 /2  القسمة والكسور</w:t>
            </w:r>
          </w:p>
        </w:tc>
        <w:tc>
          <w:tcPr>
            <w:tcW w:w="2750" w:type="dxa"/>
            <w:gridSpan w:val="2"/>
            <w:shd w:val="clear" w:color="auto" w:fill="auto"/>
          </w:tcPr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الأحد  22/2  استكشاف تمثيل الأعداد الكسرية والكسور غير الفعلية بالنماذج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 xml:space="preserve">الاثنين  23 /2  الكسور غير الفعلية  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الثلاثاء  24 /2   خطة حل المسألة الاستدلال المنطقي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الأربعاء  25/2    الأعداد الكسرية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الخميس 26 /2   الكسور على خط الأعداد</w:t>
            </w:r>
          </w:p>
        </w:tc>
        <w:tc>
          <w:tcPr>
            <w:tcW w:w="2524" w:type="dxa"/>
            <w:shd w:val="clear" w:color="auto" w:fill="auto"/>
          </w:tcPr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الأحد 29/2  تابع الكسور على خط الأعداد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الاثنين 30 /2   تقريب الكسور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الثلاثاء 1 /3   اختبار الفصل (6)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الأربعاء  2/3 اختبار تراكمي (2)</w:t>
            </w:r>
          </w:p>
          <w:p w:rsidR="001A098F" w:rsidRPr="00F1581A" w:rsidRDefault="001A098F" w:rsidP="00807B66">
            <w:pPr>
              <w:rPr>
                <w:b/>
                <w:bCs/>
                <w:sz w:val="20"/>
                <w:szCs w:val="20"/>
                <w:rtl/>
              </w:rPr>
            </w:pPr>
            <w:r w:rsidRPr="00F1581A">
              <w:rPr>
                <w:rFonts w:hint="cs"/>
                <w:b/>
                <w:bCs/>
                <w:sz w:val="20"/>
                <w:szCs w:val="20"/>
                <w:rtl/>
              </w:rPr>
              <w:t>الخميس 3 /3    تقـيــيــــــم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1A098F" w:rsidRPr="006C5FCA" w:rsidRDefault="001A098F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الأحد     6 /3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تثبيت مهاره</w:t>
            </w:r>
          </w:p>
          <w:p w:rsidR="001A098F" w:rsidRPr="006C5FCA" w:rsidRDefault="001A098F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الاثنين    7 /3 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تثبيت مهارة</w:t>
            </w:r>
          </w:p>
          <w:p w:rsidR="001A098F" w:rsidRPr="006C5FCA" w:rsidRDefault="001A098F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الثلاثاء   8 /3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تقييم</w:t>
            </w:r>
          </w:p>
          <w:p w:rsidR="001A098F" w:rsidRPr="006C5FCA" w:rsidRDefault="001A098F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الأربعاء   9 /3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تقييم</w:t>
            </w:r>
          </w:p>
          <w:p w:rsidR="001A098F" w:rsidRPr="00BB1602" w:rsidRDefault="001A098F" w:rsidP="00A85DD7">
            <w:pPr>
              <w:pStyle w:val="Title"/>
              <w:jc w:val="left"/>
              <w:rPr>
                <w:b/>
                <w:bCs/>
                <w:color w:val="00B050"/>
                <w:sz w:val="24"/>
                <w:szCs w:val="24"/>
                <w:rtl/>
                <w:lang w:val="en-US"/>
              </w:rPr>
            </w:pPr>
            <w:r w:rsidRPr="006C5FCA">
              <w:rPr>
                <w:rFonts w:hint="cs"/>
                <w:b/>
                <w:bCs/>
                <w:szCs w:val="20"/>
                <w:rtl/>
              </w:rPr>
              <w:t>الخميس 10 /3</w:t>
            </w:r>
            <w:r>
              <w:rPr>
                <w:rFonts w:hint="cs"/>
                <w:b/>
                <w:bCs/>
                <w:szCs w:val="20"/>
                <w:rtl/>
              </w:rPr>
              <w:t xml:space="preserve"> تقييم</w:t>
            </w:r>
          </w:p>
        </w:tc>
        <w:tc>
          <w:tcPr>
            <w:tcW w:w="5009" w:type="dxa"/>
            <w:gridSpan w:val="2"/>
            <w:shd w:val="clear" w:color="auto" w:fill="auto"/>
            <w:vAlign w:val="center"/>
          </w:tcPr>
          <w:p w:rsidR="001A098F" w:rsidRDefault="001A098F" w:rsidP="00A85DD7">
            <w:pPr>
              <w:jc w:val="center"/>
              <w:rPr>
                <w:rFonts w:ascii="Tahoma" w:hAnsi="Tahoma" w:cs="Tahoma"/>
                <w:b/>
                <w:bCs/>
                <w:color w:val="80008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80"/>
                <w:sz w:val="28"/>
                <w:szCs w:val="28"/>
                <w:rtl/>
              </w:rPr>
              <w:t xml:space="preserve">13/3 </w:t>
            </w:r>
            <w:r>
              <w:rPr>
                <w:b/>
                <w:bCs/>
                <w:color w:val="00008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000080"/>
                <w:sz w:val="28"/>
                <w:szCs w:val="28"/>
                <w:rtl/>
              </w:rPr>
              <w:t xml:space="preserve"> 17/3 حتى 20/3-  24/3 </w:t>
            </w:r>
          </w:p>
          <w:p w:rsidR="001A098F" w:rsidRPr="00D60BF6" w:rsidRDefault="001A098F" w:rsidP="00A85DD7">
            <w:pPr>
              <w:jc w:val="center"/>
              <w:rPr>
                <w:rFonts w:ascii="Tahoma" w:hAnsi="Tahoma" w:cs="Tahoma"/>
                <w:b/>
                <w:bCs/>
                <w:color w:val="800080"/>
                <w:sz w:val="28"/>
                <w:szCs w:val="28"/>
                <w:rtl/>
              </w:rPr>
            </w:pPr>
            <w:r w:rsidRPr="00D60BF6"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>اختبا</w:t>
            </w:r>
            <w:r w:rsidRPr="00D60BF6">
              <w:rPr>
                <w:rFonts w:hint="eastAsia"/>
                <w:b/>
                <w:bCs/>
                <w:color w:val="0000FF"/>
                <w:sz w:val="28"/>
                <w:szCs w:val="28"/>
                <w:rtl/>
              </w:rPr>
              <w:t>ر</w:t>
            </w:r>
            <w:r w:rsidRPr="00D60BF6"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 xml:space="preserve">ات الفصل الدراسي الأول </w:t>
            </w:r>
          </w:p>
          <w:p w:rsidR="001A098F" w:rsidRPr="00D60BF6" w:rsidRDefault="001A098F" w:rsidP="00A85DD7">
            <w:pPr>
              <w:jc w:val="center"/>
              <w:rPr>
                <w:rFonts w:ascii="Tahoma" w:hAnsi="Tahoma" w:cs="Tahoma"/>
                <w:b/>
                <w:bCs/>
                <w:color w:val="800080"/>
                <w:sz w:val="28"/>
                <w:szCs w:val="28"/>
                <w:rtl/>
              </w:rPr>
            </w:pPr>
          </w:p>
          <w:p w:rsidR="001A098F" w:rsidRPr="00D60BF6" w:rsidRDefault="001A098F" w:rsidP="00A85DD7">
            <w:pPr>
              <w:jc w:val="center"/>
              <w:rPr>
                <w:rFonts w:ascii="Tahoma" w:hAnsi="Tahoma" w:cs="Tahoma"/>
                <w:b/>
                <w:bCs/>
                <w:color w:val="800080"/>
                <w:sz w:val="28"/>
                <w:szCs w:val="28"/>
                <w:rtl/>
              </w:rPr>
            </w:pPr>
          </w:p>
        </w:tc>
      </w:tr>
      <w:tr w:rsidR="00A85DD7" w:rsidRPr="00824381" w:rsidTr="00A85DD7">
        <w:trPr>
          <w:trHeight w:val="680"/>
        </w:trPr>
        <w:tc>
          <w:tcPr>
            <w:tcW w:w="5670" w:type="dxa"/>
            <w:gridSpan w:val="2"/>
            <w:shd w:val="clear" w:color="auto" w:fill="FFFFCC"/>
            <w:vAlign w:val="center"/>
          </w:tcPr>
          <w:p w:rsidR="00A85DD7" w:rsidRPr="006C5FCA" w:rsidRDefault="00A85DD7" w:rsidP="00BB73E2">
            <w:pPr>
              <w:rPr>
                <w:b/>
                <w:bCs/>
                <w:sz w:val="20"/>
                <w:szCs w:val="20"/>
                <w:rtl/>
              </w:rPr>
            </w:pPr>
            <w:r w:rsidRPr="00A85DD7">
              <w:rPr>
                <w:rFonts w:hint="cs"/>
                <w:color w:val="FF0000"/>
                <w:rtl/>
              </w:rPr>
              <w:t xml:space="preserve">معلمة المادة:- </w:t>
            </w:r>
            <w:r w:rsidR="00BB73E2">
              <w:rPr>
                <w:rFonts w:hint="cs"/>
                <w:rtl/>
              </w:rPr>
              <w:t>شريفة الزهراني</w:t>
            </w:r>
            <w:r>
              <w:rPr>
                <w:rFonts w:hint="cs"/>
                <w:rtl/>
              </w:rPr>
              <w:t xml:space="preserve"> /ب64 مكة</w:t>
            </w:r>
          </w:p>
        </w:tc>
        <w:tc>
          <w:tcPr>
            <w:tcW w:w="5189" w:type="dxa"/>
            <w:gridSpan w:val="3"/>
            <w:shd w:val="clear" w:color="auto" w:fill="E5DFEC" w:themeFill="accent4" w:themeFillTint="33"/>
            <w:vAlign w:val="center"/>
          </w:tcPr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A85DD7">
              <w:rPr>
                <w:rFonts w:hint="cs"/>
                <w:color w:val="FF0000"/>
                <w:rtl/>
              </w:rPr>
              <w:t xml:space="preserve">مديرة المدرسة </w:t>
            </w:r>
            <w:r>
              <w:rPr>
                <w:rFonts w:hint="cs"/>
                <w:rtl/>
              </w:rPr>
              <w:t>:-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بتول بدور</w:t>
            </w:r>
          </w:p>
        </w:tc>
        <w:tc>
          <w:tcPr>
            <w:tcW w:w="5009" w:type="dxa"/>
            <w:gridSpan w:val="2"/>
            <w:shd w:val="clear" w:color="auto" w:fill="F2DBDB" w:themeFill="accent2" w:themeFillTint="33"/>
            <w:vAlign w:val="center"/>
          </w:tcPr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A85DD7">
              <w:rPr>
                <w:rFonts w:hint="cs"/>
                <w:color w:val="FF0000"/>
                <w:rtl/>
              </w:rPr>
              <w:t xml:space="preserve">المشرفة التربوية:-  </w:t>
            </w:r>
            <w:r>
              <w:rPr>
                <w:rFonts w:hint="cs"/>
                <w:rtl/>
              </w:rPr>
              <w:t>فاطمة الدوسري</w:t>
            </w:r>
          </w:p>
        </w:tc>
      </w:tr>
      <w:tr w:rsidR="00A85DD7" w:rsidRPr="00824381" w:rsidTr="00A85DD7">
        <w:trPr>
          <w:trHeight w:val="734"/>
        </w:trPr>
        <w:tc>
          <w:tcPr>
            <w:tcW w:w="5670" w:type="dxa"/>
            <w:gridSpan w:val="2"/>
            <w:shd w:val="clear" w:color="auto" w:fill="FFFFCC"/>
            <w:vAlign w:val="center"/>
          </w:tcPr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A85DD7">
              <w:rPr>
                <w:rFonts w:hint="cs"/>
                <w:color w:val="FF0000"/>
                <w:rtl/>
              </w:rPr>
              <w:t>التوقيع:-</w:t>
            </w:r>
          </w:p>
        </w:tc>
        <w:tc>
          <w:tcPr>
            <w:tcW w:w="5189" w:type="dxa"/>
            <w:gridSpan w:val="3"/>
            <w:shd w:val="clear" w:color="auto" w:fill="E5DFEC" w:themeFill="accent4" w:themeFillTint="33"/>
            <w:vAlign w:val="center"/>
          </w:tcPr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A85DD7">
              <w:rPr>
                <w:rFonts w:hint="cs"/>
                <w:color w:val="FF0000"/>
                <w:rtl/>
              </w:rPr>
              <w:t>التوقيع:-</w:t>
            </w:r>
          </w:p>
        </w:tc>
        <w:tc>
          <w:tcPr>
            <w:tcW w:w="5009" w:type="dxa"/>
            <w:gridSpan w:val="2"/>
            <w:shd w:val="clear" w:color="auto" w:fill="F2DBDB" w:themeFill="accent2" w:themeFillTint="33"/>
            <w:vAlign w:val="center"/>
          </w:tcPr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A85DD7">
              <w:rPr>
                <w:rFonts w:hint="cs"/>
                <w:color w:val="FF0000"/>
                <w:rtl/>
              </w:rPr>
              <w:t>التوقيع:-</w:t>
            </w:r>
          </w:p>
        </w:tc>
      </w:tr>
    </w:tbl>
    <w:p w:rsidR="00BB2D84" w:rsidRPr="001A098F" w:rsidRDefault="00BB73E2" w:rsidP="001A098F">
      <w:pPr>
        <w:tabs>
          <w:tab w:val="left" w:pos="13607"/>
        </w:tabs>
        <w:ind w:right="1276"/>
        <w:rPr>
          <w:b/>
          <w:bCs/>
          <w:sz w:val="20"/>
          <w:szCs w:val="20"/>
        </w:rPr>
      </w:pPr>
      <w:r w:rsidRPr="00A07D40">
        <w:rPr>
          <w:rFonts w:ascii="Arial" w:hAnsi="Arial" w:cs="Arial"/>
          <w:b/>
          <w:bCs/>
          <w:noProof/>
          <w:color w:val="555555"/>
          <w:sz w:val="48"/>
          <w:szCs w:val="4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-381203</wp:posOffset>
            </wp:positionH>
            <wp:positionV relativeFrom="paragraph">
              <wp:posOffset>-462746</wp:posOffset>
            </wp:positionV>
            <wp:extent cx="871268" cy="678078"/>
            <wp:effectExtent l="0" t="0" r="5080" b="8255"/>
            <wp:wrapNone/>
            <wp:docPr id="193" name="صورة 193" descr="C:\Users\TOSHIBA\Pictures\juy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SHIBA\Pictures\juyt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597" cy="680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7D40">
        <w:rPr>
          <w:rFonts w:ascii="Arial" w:hAnsi="Arial" w:cs="Arial"/>
          <w:b/>
          <w:bCs/>
          <w:noProof/>
          <w:color w:val="555555"/>
          <w:sz w:val="48"/>
          <w:szCs w:val="4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8995134</wp:posOffset>
            </wp:positionH>
            <wp:positionV relativeFrom="paragraph">
              <wp:posOffset>-419239</wp:posOffset>
            </wp:positionV>
            <wp:extent cx="939800" cy="601980"/>
            <wp:effectExtent l="0" t="0" r="0" b="7620"/>
            <wp:wrapNone/>
            <wp:docPr id="192" name="صورة 0" descr="1uYr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uYrp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2859" w:rsidRPr="001E2859">
        <w:rPr>
          <w:rFonts w:cs="AL-Mohanad Bold"/>
          <w:b/>
          <w:bCs/>
          <w:noProof/>
        </w:rPr>
        <w:pict>
          <v:rect id="Rectangle 3" o:spid="_x0000_s1026" style="position:absolute;left:0;text-align:left;margin-left:27.7pt;margin-top:-24.2pt;width:675.85pt;height:38.7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" filled="f" stroked="f">
            <v:textbox>
              <w:txbxContent>
                <w:p w:rsidR="00A85DD7" w:rsidRDefault="00A85DD7" w:rsidP="008948B5">
                  <w:pPr>
                    <w:spacing w:before="80" w:after="8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color w:val="5F497A"/>
                      <w:sz w:val="40"/>
                      <w:szCs w:val="40"/>
                      <w:rtl/>
                    </w:rPr>
                    <w:t>توزيع مقرر</w:t>
                  </w:r>
                  <w:r>
                    <w:rPr>
                      <w:b/>
                      <w:bCs/>
                      <w:color w:val="C00000"/>
                      <w:sz w:val="40"/>
                      <w:szCs w:val="40"/>
                      <w:rtl/>
                    </w:rPr>
                    <w:t>الرياضيات</w:t>
                  </w:r>
                  <w:r w:rsidR="00AC4ADC">
                    <w:rPr>
                      <w:b/>
                      <w:bCs/>
                      <w:color w:val="C00000"/>
                      <w:sz w:val="40"/>
                      <w:szCs w:val="40"/>
                    </w:rPr>
                    <w:t xml:space="preserve"> </w:t>
                  </w:r>
                  <w:r>
                    <w:rPr>
                      <w:b/>
                      <w:bCs/>
                      <w:color w:val="5F497A"/>
                      <w:sz w:val="40"/>
                      <w:szCs w:val="40"/>
                      <w:rtl/>
                    </w:rPr>
                    <w:t>للصف</w:t>
                  </w:r>
                  <w:r w:rsidR="00AC4ADC">
                    <w:rPr>
                      <w:b/>
                      <w:bCs/>
                      <w:color w:val="5F497A"/>
                      <w:sz w:val="40"/>
                      <w:szCs w:val="40"/>
                    </w:rPr>
                    <w:t xml:space="preserve"> </w:t>
                  </w:r>
                  <w:r w:rsidR="00355568">
                    <w:rPr>
                      <w:rFonts w:hint="cs"/>
                      <w:b/>
                      <w:bCs/>
                      <w:color w:val="C00000"/>
                      <w:sz w:val="40"/>
                      <w:szCs w:val="40"/>
                      <w:rtl/>
                    </w:rPr>
                    <w:t>ال</w:t>
                  </w:r>
                  <w:r w:rsidR="008948B5">
                    <w:rPr>
                      <w:rFonts w:hint="cs"/>
                      <w:b/>
                      <w:bCs/>
                      <w:color w:val="C00000"/>
                      <w:sz w:val="40"/>
                      <w:szCs w:val="40"/>
                      <w:rtl/>
                    </w:rPr>
                    <w:t>خامس</w:t>
                  </w:r>
                  <w:bookmarkStart w:id="0" w:name="_GoBack"/>
                  <w:bookmarkEnd w:id="0"/>
                  <w:r w:rsidR="00AC4ADC">
                    <w:rPr>
                      <w:b/>
                      <w:bCs/>
                      <w:color w:val="C00000"/>
                      <w:sz w:val="40"/>
                      <w:szCs w:val="40"/>
                    </w:rPr>
                    <w:t xml:space="preserve"> </w:t>
                  </w:r>
                  <w:r>
                    <w:rPr>
                      <w:b/>
                      <w:bCs/>
                      <w:color w:val="5F497A"/>
                      <w:sz w:val="40"/>
                      <w:szCs w:val="40"/>
                      <w:rtl/>
                    </w:rPr>
                    <w:t>للفصل الدراسي الأول للعام الدراسي</w:t>
                  </w:r>
                  <w:r>
                    <w:rPr>
                      <w:b/>
                      <w:bCs/>
                      <w:color w:val="C00000"/>
                      <w:sz w:val="40"/>
                      <w:szCs w:val="40"/>
                      <w:rtl/>
                    </w:rPr>
                    <w:t>1435  / 1436 هـ</w:t>
                  </w:r>
                </w:p>
                <w:p w:rsidR="00A85DD7" w:rsidRPr="00A07D40" w:rsidRDefault="00A85DD7" w:rsidP="00A85DD7">
                  <w:pPr>
                    <w:jc w:val="center"/>
                    <w:rPr>
                      <w:sz w:val="40"/>
                      <w:szCs w:val="40"/>
                      <w:u w:val="single"/>
                    </w:rPr>
                  </w:pPr>
                </w:p>
              </w:txbxContent>
            </v:textbox>
          </v:rect>
        </w:pict>
      </w:r>
    </w:p>
    <w:sectPr w:rsidR="00BB2D84" w:rsidRPr="001A098F" w:rsidSect="00A85DD7">
      <w:pgSz w:w="16838" w:h="11906" w:orient="landscape"/>
      <w:pgMar w:top="851" w:right="395" w:bottom="851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85DD7"/>
    <w:rsid w:val="000F487B"/>
    <w:rsid w:val="00145F72"/>
    <w:rsid w:val="001A098F"/>
    <w:rsid w:val="001E2859"/>
    <w:rsid w:val="00355568"/>
    <w:rsid w:val="003B67A1"/>
    <w:rsid w:val="00744AA5"/>
    <w:rsid w:val="008948B5"/>
    <w:rsid w:val="00A85DD7"/>
    <w:rsid w:val="00AC4ADC"/>
    <w:rsid w:val="00B64B27"/>
    <w:rsid w:val="00BB2D84"/>
    <w:rsid w:val="00BB73E2"/>
    <w:rsid w:val="00E74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DD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A85DD7"/>
    <w:rPr>
      <w:b/>
      <w:bCs/>
      <w:noProof/>
      <w:sz w:val="20"/>
      <w:szCs w:val="32"/>
      <w:lang w:eastAsia="ar-SA"/>
    </w:rPr>
  </w:style>
  <w:style w:type="character" w:customStyle="1" w:styleId="SubtitleChar">
    <w:name w:val="Subtitle Char"/>
    <w:basedOn w:val="DefaultParagraphFont"/>
    <w:link w:val="Subtitle"/>
    <w:rsid w:val="00A85DD7"/>
    <w:rPr>
      <w:rFonts w:ascii="Times New Roman" w:eastAsia="Times New Roman" w:hAnsi="Times New Roman" w:cs="Times New Roman"/>
      <w:b/>
      <w:bCs/>
      <w:noProof/>
      <w:sz w:val="20"/>
      <w:szCs w:val="32"/>
      <w:lang w:eastAsia="ar-SA"/>
    </w:rPr>
  </w:style>
  <w:style w:type="paragraph" w:styleId="Title">
    <w:name w:val="Title"/>
    <w:basedOn w:val="Normal"/>
    <w:link w:val="TitleChar"/>
    <w:qFormat/>
    <w:rsid w:val="00A85DD7"/>
    <w:pPr>
      <w:jc w:val="center"/>
    </w:pPr>
    <w:rPr>
      <w:sz w:val="20"/>
      <w:szCs w:val="28"/>
      <w:lang w:eastAsia="zh-CN"/>
    </w:rPr>
  </w:style>
  <w:style w:type="character" w:customStyle="1" w:styleId="TitleChar">
    <w:name w:val="Title Char"/>
    <w:basedOn w:val="DefaultParagraphFont"/>
    <w:link w:val="Title"/>
    <w:rsid w:val="00A85DD7"/>
    <w:rPr>
      <w:rFonts w:ascii="Times New Roman" w:eastAsia="Times New Roman" w:hAnsi="Times New Roman" w:cs="Times New Roman"/>
      <w:sz w:val="20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D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A85DD7"/>
    <w:rPr>
      <w:b/>
      <w:bCs/>
      <w:noProof/>
      <w:sz w:val="20"/>
      <w:szCs w:val="32"/>
      <w:lang w:val="x-none" w:eastAsia="ar-SA"/>
    </w:rPr>
  </w:style>
  <w:style w:type="character" w:customStyle="1" w:styleId="Char">
    <w:name w:val="عنوان فرعي Char"/>
    <w:basedOn w:val="a0"/>
    <w:link w:val="a3"/>
    <w:rsid w:val="00A85DD7"/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paragraph" w:styleId="a4">
    <w:name w:val="Title"/>
    <w:basedOn w:val="a"/>
    <w:link w:val="Char0"/>
    <w:qFormat/>
    <w:rsid w:val="00A85DD7"/>
    <w:pPr>
      <w:jc w:val="center"/>
    </w:pPr>
    <w:rPr>
      <w:sz w:val="20"/>
      <w:szCs w:val="28"/>
      <w:lang w:val="x-none" w:eastAsia="zh-CN"/>
    </w:rPr>
  </w:style>
  <w:style w:type="character" w:customStyle="1" w:styleId="Char0">
    <w:name w:val="العنوان Char"/>
    <w:basedOn w:val="a0"/>
    <w:link w:val="a4"/>
    <w:rsid w:val="00A85DD7"/>
    <w:rPr>
      <w:rFonts w:ascii="Times New Roman" w:eastAsia="Times New Roman" w:hAnsi="Times New Roman" w:cs="Times New Roman"/>
      <w:sz w:val="20"/>
      <w:szCs w:val="28"/>
      <w:lang w:val="x-none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ام احمد ب64 مكة</vt:lpstr>
    </vt:vector>
  </TitlesOfParts>
  <Company>Ahmed-Under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ام احمد ب64 مكة</dc:title>
  <dc:creator>Mohtrev;ام احمد</dc:creator>
  <cp:lastModifiedBy>zoom3</cp:lastModifiedBy>
  <cp:revision>4</cp:revision>
  <dcterms:created xsi:type="dcterms:W3CDTF">2014-08-30T01:42:00Z</dcterms:created>
  <dcterms:modified xsi:type="dcterms:W3CDTF">2019-10-02T08:22:00Z</dcterms:modified>
</cp:coreProperties>
</file>