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CF" w:rsidRPr="00A408E9" w:rsidRDefault="0010043F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المادة / فقه وسلوك                                            الفترة الثانية - الوحدة الرابعة </w:t>
      </w:r>
    </w:p>
    <w:p w:rsidR="0010043F" w:rsidRPr="00A408E9" w:rsidRDefault="00A408E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____________________________________________________</w:t>
      </w:r>
    </w:p>
    <w:p w:rsidR="0010043F" w:rsidRPr="00A408E9" w:rsidRDefault="0010043F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المهارة المراد قياسها رقم / 23-24 </w:t>
      </w:r>
    </w:p>
    <w:p w:rsidR="0010043F" w:rsidRPr="00A408E9" w:rsidRDefault="00A408E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_______________________________________</w:t>
      </w:r>
    </w:p>
    <w:p w:rsidR="003B75CB" w:rsidRPr="00A408E9" w:rsidRDefault="0010043F" w:rsidP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س1/ </w:t>
      </w:r>
      <w:r w:rsidR="003B75CB" w:rsidRPr="00A408E9">
        <w:rPr>
          <w:rFonts w:hint="cs"/>
          <w:b/>
          <w:bCs/>
          <w:sz w:val="24"/>
          <w:szCs w:val="24"/>
          <w:rtl/>
        </w:rPr>
        <w:t xml:space="preserve">اختاري الإجابة الصحيحة من بين الأقواس </w:t>
      </w:r>
    </w:p>
    <w:p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1- قال تعالى ( فلم تجدوا ماء فتيمموا صعيدا طيبا فامسحوا بوجوهكم وأيديكم منه مايريد الله ليجعل عليكم من حرج )</w:t>
      </w:r>
    </w:p>
    <w:p w:rsidR="003B75CB" w:rsidRPr="00A408E9" w:rsidRDefault="00D50161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3B75CB" w:rsidRPr="00A408E9">
        <w:rPr>
          <w:rFonts w:hint="cs"/>
          <w:b/>
          <w:bCs/>
          <w:sz w:val="24"/>
          <w:szCs w:val="24"/>
          <w:rtl/>
        </w:rPr>
        <w:t>( دليل الوضوء - دليل التيمم )</w:t>
      </w:r>
    </w:p>
    <w:p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2- ضرب التراب بيديه ضربة واحدة ثم مسح وجهه ومسح ظاهر كفيه ( تعريف التيمم - تعريف المسح على الخفين )</w:t>
      </w:r>
    </w:p>
    <w:p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3- أمر الله عباده بالتيمم للصلاة عند   ( وجود الماء - فقدان الماء ) </w:t>
      </w:r>
    </w:p>
    <w:p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4- إذا حصل ناقض من نواقض الوضوء </w:t>
      </w:r>
      <w:r w:rsidR="00D50161" w:rsidRPr="00A408E9">
        <w:rPr>
          <w:rFonts w:hint="cs"/>
          <w:b/>
          <w:bCs/>
          <w:sz w:val="24"/>
          <w:szCs w:val="24"/>
          <w:rtl/>
        </w:rPr>
        <w:t xml:space="preserve">لمن تيممم </w:t>
      </w:r>
      <w:r w:rsidRPr="00A408E9">
        <w:rPr>
          <w:rFonts w:hint="cs"/>
          <w:b/>
          <w:bCs/>
          <w:sz w:val="24"/>
          <w:szCs w:val="24"/>
          <w:rtl/>
        </w:rPr>
        <w:t xml:space="preserve">( يبطل التيمم - يصح التيمم ) </w:t>
      </w:r>
    </w:p>
    <w:p w:rsidR="00D50161" w:rsidRPr="00A408E9" w:rsidRDefault="00D50161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5- الحكمة من مشروعية التيمم  ( لأداء الصلاة اذا فقد الماء -  لتاخير الصلاة عن وقتها لمن فقد الماء ) </w:t>
      </w:r>
    </w:p>
    <w:p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50161" w:rsidRPr="00A408E9">
        <w:rPr>
          <w:rFonts w:hint="cs"/>
          <w:b/>
          <w:bCs/>
          <w:sz w:val="24"/>
          <w:szCs w:val="24"/>
          <w:rtl/>
        </w:rPr>
        <w:t>ـــــــــــــــــــ</w:t>
      </w:r>
    </w:p>
    <w:p w:rsidR="003B75CB" w:rsidRPr="00A408E9" w:rsidRDefault="003B75CB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س2/ بيني حكم التيمم لهذه الحالات من خلال الجدول التالي بوضع علامة (</w:t>
      </w:r>
      <w:r w:rsidRPr="00A408E9">
        <w:rPr>
          <w:rFonts w:ascii="Tahoma" w:hAnsi="Tahoma" w:cs="Tahoma"/>
          <w:b/>
          <w:bCs/>
          <w:sz w:val="24"/>
          <w:szCs w:val="24"/>
        </w:rPr>
        <w:t>√</w:t>
      </w:r>
      <w:r w:rsidRPr="00A408E9">
        <w:rPr>
          <w:rFonts w:hint="cs"/>
          <w:b/>
          <w:bCs/>
          <w:sz w:val="24"/>
          <w:szCs w:val="24"/>
          <w:rtl/>
        </w:rPr>
        <w:t xml:space="preserve"> ) في الخانة المناسبة </w:t>
      </w:r>
    </w:p>
    <w:tbl>
      <w:tblPr>
        <w:tblStyle w:val="a3"/>
        <w:bidiVisual/>
        <w:tblW w:w="0" w:type="auto"/>
        <w:tblLook w:val="04A0"/>
      </w:tblPr>
      <w:tblGrid>
        <w:gridCol w:w="2840"/>
        <w:gridCol w:w="2841"/>
        <w:gridCol w:w="2841"/>
      </w:tblGrid>
      <w:tr w:rsidR="003B75CB" w:rsidRPr="00A408E9" w:rsidTr="003B75CB">
        <w:tc>
          <w:tcPr>
            <w:tcW w:w="2840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الحالات </w:t>
            </w:r>
          </w:p>
        </w:tc>
        <w:tc>
          <w:tcPr>
            <w:tcW w:w="2841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يجوز </w:t>
            </w:r>
          </w:p>
        </w:tc>
        <w:tc>
          <w:tcPr>
            <w:tcW w:w="2841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لايجوز </w:t>
            </w:r>
          </w:p>
        </w:tc>
      </w:tr>
      <w:tr w:rsidR="003B75CB" w:rsidRPr="00A408E9" w:rsidTr="003B75CB">
        <w:tc>
          <w:tcPr>
            <w:tcW w:w="2840" w:type="dxa"/>
          </w:tcPr>
          <w:p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1- رجل في بيته وانقطع عنه الماء  </w:t>
            </w:r>
          </w:p>
          <w:p w:rsidR="00423754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B75CB" w:rsidRPr="00A408E9" w:rsidTr="003B75CB">
        <w:tc>
          <w:tcPr>
            <w:tcW w:w="2840" w:type="dxa"/>
          </w:tcPr>
          <w:p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2- رجل مريض ولم يمنعه الطبيب من استعمال الماء </w:t>
            </w:r>
          </w:p>
        </w:tc>
        <w:tc>
          <w:tcPr>
            <w:tcW w:w="2841" w:type="dxa"/>
          </w:tcPr>
          <w:p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23754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B75CB" w:rsidRPr="00A408E9" w:rsidTr="003B75CB">
        <w:tc>
          <w:tcPr>
            <w:tcW w:w="2840" w:type="dxa"/>
          </w:tcPr>
          <w:p w:rsidR="003B75CB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  <w:r w:rsidRPr="00A408E9">
              <w:rPr>
                <w:rFonts w:hint="cs"/>
                <w:b/>
                <w:bCs/>
                <w:sz w:val="24"/>
                <w:szCs w:val="24"/>
                <w:rtl/>
              </w:rPr>
              <w:t xml:space="preserve">3- رجل يضره استخدام الماء في البرد ولم يجد مايسخن به الماء </w:t>
            </w:r>
          </w:p>
          <w:p w:rsidR="00423754" w:rsidRPr="00A408E9" w:rsidRDefault="00423754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3B75CB" w:rsidRPr="00A408E9" w:rsidRDefault="003B75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B75CB" w:rsidRPr="00A408E9" w:rsidRDefault="003B75CB">
      <w:pPr>
        <w:rPr>
          <w:b/>
          <w:bCs/>
          <w:sz w:val="24"/>
          <w:szCs w:val="24"/>
          <w:rtl/>
        </w:rPr>
      </w:pPr>
    </w:p>
    <w:p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50161" w:rsidRPr="00A408E9">
        <w:rPr>
          <w:rFonts w:hint="cs"/>
          <w:b/>
          <w:bCs/>
          <w:sz w:val="24"/>
          <w:szCs w:val="24"/>
          <w:rtl/>
        </w:rPr>
        <w:t>ـــــــــــــــــــ</w:t>
      </w:r>
    </w:p>
    <w:p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س3/ عددي شروط التيمم ؟ </w:t>
      </w:r>
    </w:p>
    <w:p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1-</w:t>
      </w:r>
    </w:p>
    <w:p w:rsidR="00423754" w:rsidRPr="00A408E9" w:rsidRDefault="00423754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2-</w:t>
      </w:r>
    </w:p>
    <w:p w:rsidR="00A41A09" w:rsidRPr="00A408E9" w:rsidRDefault="00A41A09" w:rsidP="00A41A0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3-</w:t>
      </w:r>
    </w:p>
    <w:p w:rsidR="00A41A09" w:rsidRPr="00A408E9" w:rsidRDefault="00A41A09" w:rsidP="00A41A09">
      <w:pPr>
        <w:rPr>
          <w:b/>
          <w:bCs/>
          <w:sz w:val="24"/>
          <w:szCs w:val="24"/>
          <w:rtl/>
        </w:rPr>
      </w:pPr>
      <w:r w:rsidRPr="00A408E9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23754" w:rsidRPr="00A408E9" w:rsidRDefault="00D50161" w:rsidP="00A408E9">
      <w:pPr>
        <w:rPr>
          <w:b/>
          <w:bCs/>
          <w:sz w:val="24"/>
          <w:szCs w:val="24"/>
        </w:rPr>
      </w:pPr>
      <w:r w:rsidRPr="00A408E9">
        <w:rPr>
          <w:rFonts w:hint="cs"/>
          <w:b/>
          <w:bCs/>
          <w:sz w:val="24"/>
          <w:szCs w:val="24"/>
          <w:rtl/>
        </w:rPr>
        <w:t xml:space="preserve">أتقنت ( </w:t>
      </w:r>
      <w:r w:rsidR="00A408E9">
        <w:rPr>
          <w:rFonts w:hint="cs"/>
          <w:b/>
          <w:bCs/>
          <w:sz w:val="24"/>
          <w:szCs w:val="24"/>
          <w:rtl/>
        </w:rPr>
        <w:t xml:space="preserve">      </w:t>
      </w:r>
      <w:r w:rsidRPr="00A408E9">
        <w:rPr>
          <w:rFonts w:hint="cs"/>
          <w:b/>
          <w:bCs/>
          <w:sz w:val="24"/>
          <w:szCs w:val="24"/>
          <w:rtl/>
        </w:rPr>
        <w:t xml:space="preserve">      )                                   لم تتقن (       </w:t>
      </w:r>
      <w:r w:rsidR="00A408E9">
        <w:rPr>
          <w:rFonts w:hint="cs"/>
          <w:b/>
          <w:bCs/>
          <w:sz w:val="24"/>
          <w:szCs w:val="24"/>
          <w:rtl/>
        </w:rPr>
        <w:t xml:space="preserve">        </w:t>
      </w:r>
      <w:r w:rsidRPr="00A408E9">
        <w:rPr>
          <w:rFonts w:hint="cs"/>
          <w:b/>
          <w:bCs/>
          <w:sz w:val="24"/>
          <w:szCs w:val="24"/>
          <w:rtl/>
        </w:rPr>
        <w:t>)</w:t>
      </w:r>
    </w:p>
    <w:sectPr w:rsidR="00423754" w:rsidRPr="00A408E9" w:rsidSect="003E69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52B" w:rsidRDefault="004C652B" w:rsidP="00D50161">
      <w:pPr>
        <w:spacing w:after="0" w:line="240" w:lineRule="auto"/>
      </w:pPr>
      <w:r>
        <w:separator/>
      </w:r>
    </w:p>
  </w:endnote>
  <w:endnote w:type="continuationSeparator" w:id="1">
    <w:p w:rsidR="004C652B" w:rsidRDefault="004C652B" w:rsidP="00D5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61" w:rsidRDefault="00D501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61" w:rsidRDefault="00D5016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61" w:rsidRDefault="00D501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52B" w:rsidRDefault="004C652B" w:rsidP="00D50161">
      <w:pPr>
        <w:spacing w:after="0" w:line="240" w:lineRule="auto"/>
      </w:pPr>
      <w:r>
        <w:separator/>
      </w:r>
    </w:p>
  </w:footnote>
  <w:footnote w:type="continuationSeparator" w:id="1">
    <w:p w:rsidR="004C652B" w:rsidRDefault="004C652B" w:rsidP="00D5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61" w:rsidRDefault="00D5016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61" w:rsidRDefault="00D5016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161" w:rsidRDefault="00D501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043F"/>
    <w:rsid w:val="0010043F"/>
    <w:rsid w:val="0019401F"/>
    <w:rsid w:val="00194B83"/>
    <w:rsid w:val="001B0C87"/>
    <w:rsid w:val="003B75CB"/>
    <w:rsid w:val="003E69CF"/>
    <w:rsid w:val="00423754"/>
    <w:rsid w:val="00437321"/>
    <w:rsid w:val="004C652B"/>
    <w:rsid w:val="00744EA0"/>
    <w:rsid w:val="00A408E9"/>
    <w:rsid w:val="00A41A09"/>
    <w:rsid w:val="00BF0ABD"/>
    <w:rsid w:val="00D3383B"/>
    <w:rsid w:val="00D5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50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D50161"/>
  </w:style>
  <w:style w:type="paragraph" w:styleId="a5">
    <w:name w:val="footer"/>
    <w:basedOn w:val="a"/>
    <w:link w:val="Char0"/>
    <w:uiPriority w:val="99"/>
    <w:semiHidden/>
    <w:unhideWhenUsed/>
    <w:rsid w:val="00D501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D50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65CD-67B6-4E24-9F76-9FC96581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2013-10-09T10:02:00Z</dcterms:created>
  <dcterms:modified xsi:type="dcterms:W3CDTF">2013-10-09T10:02:00Z</dcterms:modified>
</cp:coreProperties>
</file>